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40A95" w14:textId="77777777" w:rsidR="00C33EF1" w:rsidRPr="00437C0E" w:rsidRDefault="00C33EF1" w:rsidP="00C33EF1">
      <w:pPr>
        <w:pStyle w:val="af"/>
        <w:ind w:left="0"/>
        <w:rPr>
          <w:rFonts w:cs="TH SarabunIT๙" w:hint="cs"/>
          <w:sz w:val="20"/>
          <w:cs/>
        </w:rPr>
      </w:pPr>
    </w:p>
    <w:p w14:paraId="25C6D3DE" w14:textId="77777777" w:rsidR="00C33EF1" w:rsidRPr="00437C0E" w:rsidRDefault="00C33EF1" w:rsidP="00C33EF1">
      <w:pPr>
        <w:pStyle w:val="af"/>
        <w:ind w:left="0"/>
        <w:rPr>
          <w:rFonts w:cs="TH SarabunIT๙"/>
          <w:sz w:val="20"/>
        </w:rPr>
      </w:pPr>
    </w:p>
    <w:p w14:paraId="57BAA80A" w14:textId="7180D098" w:rsidR="00C33EF1" w:rsidRPr="00437C0E" w:rsidRDefault="00C33EF1" w:rsidP="00C33EF1">
      <w:pPr>
        <w:pStyle w:val="a3"/>
        <w:rPr>
          <w:rFonts w:ascii="TH SarabunIT๙" w:hAnsi="TH SarabunIT๙" w:cs="TH SarabunIT๙"/>
        </w:rPr>
      </w:pPr>
      <w:r w:rsidRPr="00437C0E">
        <w:rPr>
          <w:rFonts w:ascii="TH SarabunIT๙" w:hAnsi="TH SarabunIT๙" w:cs="TH SarabunIT๙"/>
          <w:noProof/>
        </w:rPr>
        <w:drawing>
          <wp:anchor distT="0" distB="0" distL="0" distR="0" simplePos="0" relativeHeight="251660288" behindDoc="0" locked="0" layoutInCell="1" allowOverlap="1" wp14:anchorId="09923655" wp14:editId="493B17A5">
            <wp:simplePos x="0" y="0"/>
            <wp:positionH relativeFrom="page">
              <wp:posOffset>927735</wp:posOffset>
            </wp:positionH>
            <wp:positionV relativeFrom="paragraph">
              <wp:posOffset>-291719</wp:posOffset>
            </wp:positionV>
            <wp:extent cx="748665" cy="748665"/>
            <wp:effectExtent l="0" t="0" r="0" b="0"/>
            <wp:wrapNone/>
            <wp:docPr id="1" name="image1.jpeg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496C" w:rsidRPr="00437C0E">
        <w:rPr>
          <w:rFonts w:ascii="TH SarabunIT๙" w:hAnsi="TH SarabunIT๙" w:cs="TH SarabunIT๙"/>
        </w:rPr>
        <w:t xml:space="preserve">                                </w:t>
      </w:r>
      <w:proofErr w:type="spellStart"/>
      <w:r w:rsidRPr="00437C0E">
        <w:rPr>
          <w:rFonts w:ascii="TH SarabunIT๙" w:hAnsi="TH SarabunIT๙" w:cs="TH SarabunIT๙"/>
        </w:rPr>
        <w:t>บันทึกข้อความ</w:t>
      </w:r>
      <w:proofErr w:type="spellEnd"/>
    </w:p>
    <w:p w14:paraId="2ECD70E9" w14:textId="7494B54F" w:rsidR="00C33EF1" w:rsidRPr="00437C0E" w:rsidRDefault="00C33EF1" w:rsidP="00C33EF1">
      <w:pPr>
        <w:pStyle w:val="af"/>
        <w:tabs>
          <w:tab w:val="left" w:pos="4208"/>
          <w:tab w:val="left" w:pos="5411"/>
        </w:tabs>
        <w:spacing w:before="2"/>
        <w:rPr>
          <w:rFonts w:cs="TH SarabunIT๙"/>
        </w:rPr>
      </w:pPr>
      <w:r w:rsidRPr="00437C0E">
        <w:rPr>
          <w:rFonts w:cs="TH SarabunIT๙"/>
          <w:b/>
          <w:bCs/>
        </w:rPr>
        <w:t>ส่วนราชการ</w:t>
      </w:r>
      <w:r w:rsidRPr="00437C0E">
        <w:rPr>
          <w:rFonts w:cs="TH SarabunIT๙"/>
          <w:b/>
          <w:bCs/>
          <w:spacing w:val="71"/>
        </w:rPr>
        <w:t xml:space="preserve"> </w:t>
      </w:r>
      <w:r w:rsidRPr="00437C0E">
        <w:rPr>
          <w:rFonts w:cs="TH SarabunIT๙"/>
        </w:rPr>
        <w:t>สภ.</w:t>
      </w:r>
      <w:r w:rsidR="00E6496C" w:rsidRPr="00437C0E">
        <w:rPr>
          <w:rFonts w:cs="TH SarabunIT๙"/>
          <w:cs/>
        </w:rPr>
        <w:t>เมืองเลย</w:t>
      </w:r>
      <w:r w:rsidRPr="00437C0E">
        <w:rPr>
          <w:rFonts w:cs="TH SarabunIT๙"/>
        </w:rPr>
        <w:t xml:space="preserve"> </w:t>
      </w:r>
      <w:r w:rsidRPr="00437C0E">
        <w:rPr>
          <w:rFonts w:cs="TH SarabunIT๙"/>
          <w:spacing w:val="1"/>
        </w:rPr>
        <w:t xml:space="preserve"> </w:t>
      </w:r>
      <w:r w:rsidRPr="00437C0E">
        <w:rPr>
          <w:rFonts w:cs="TH SarabunIT๙"/>
        </w:rPr>
        <w:t>จว.</w:t>
      </w:r>
      <w:r w:rsidR="00E6496C" w:rsidRPr="00437C0E">
        <w:rPr>
          <w:rFonts w:cs="TH SarabunIT๙"/>
          <w:cs/>
        </w:rPr>
        <w:t>เลย</w:t>
      </w:r>
      <w:r w:rsidRPr="00437C0E">
        <w:rPr>
          <w:rFonts w:cs="TH SarabunIT๙"/>
        </w:rPr>
        <w:tab/>
        <w:t>โทรศัพท์</w:t>
      </w:r>
      <w:r w:rsidRPr="00437C0E">
        <w:rPr>
          <w:rFonts w:cs="TH SarabunIT๙"/>
          <w:spacing w:val="68"/>
        </w:rPr>
        <w:t xml:space="preserve"> </w:t>
      </w:r>
      <w:r w:rsidR="00E6496C" w:rsidRPr="00437C0E">
        <w:rPr>
          <w:rFonts w:cs="TH SarabunIT๙"/>
          <w:cs/>
        </w:rPr>
        <w:t>0-428-11254</w:t>
      </w:r>
    </w:p>
    <w:p w14:paraId="1A7155FE" w14:textId="7BA09908" w:rsidR="00C33EF1" w:rsidRPr="00437C0E" w:rsidRDefault="00C33EF1" w:rsidP="00C33EF1">
      <w:pPr>
        <w:pStyle w:val="af"/>
        <w:tabs>
          <w:tab w:val="left" w:pos="776"/>
          <w:tab w:val="left" w:pos="5053"/>
          <w:tab w:val="left" w:pos="5781"/>
          <w:tab w:val="left" w:pos="6482"/>
          <w:tab w:val="left" w:pos="7396"/>
        </w:tabs>
        <w:spacing w:before="1" w:line="361" w:lineRule="exact"/>
        <w:rPr>
          <w:rFonts w:cs="TH SarabunIT๙"/>
        </w:rPr>
      </w:pPr>
      <w:r w:rsidRPr="00437C0E">
        <w:rPr>
          <w:rFonts w:cs="TH SarabunIT๙"/>
          <w:b/>
          <w:bCs/>
        </w:rPr>
        <w:t>ที่</w:t>
      </w:r>
      <w:r w:rsidRPr="00437C0E">
        <w:rPr>
          <w:rFonts w:cs="TH SarabunIT๙"/>
          <w:b/>
          <w:bCs/>
        </w:rPr>
        <w:tab/>
      </w:r>
      <w:r w:rsidRPr="00437C0E">
        <w:rPr>
          <w:rFonts w:cs="TH SarabunIT๙"/>
        </w:rPr>
        <w:t>๐๐๑๘(</w:t>
      </w:r>
      <w:proofErr w:type="spellStart"/>
      <w:r w:rsidR="00E6496C" w:rsidRPr="00437C0E">
        <w:rPr>
          <w:rFonts w:cs="TH SarabunIT๙"/>
          <w:cs/>
        </w:rPr>
        <w:t>ลย</w:t>
      </w:r>
      <w:proofErr w:type="spellEnd"/>
      <w:r w:rsidRPr="00437C0E">
        <w:rPr>
          <w:rFonts w:cs="TH SarabunIT๙"/>
        </w:rPr>
        <w:t>).</w:t>
      </w:r>
      <w:r w:rsidR="00E6496C" w:rsidRPr="00437C0E">
        <w:rPr>
          <w:rFonts w:cs="TH SarabunIT๙"/>
          <w:cs/>
        </w:rPr>
        <w:t>(10)</w:t>
      </w:r>
      <w:r w:rsidRPr="00437C0E">
        <w:rPr>
          <w:rFonts w:cs="TH SarabunIT๙"/>
        </w:rPr>
        <w:t>(</w:t>
      </w:r>
      <w:r w:rsidR="00E6496C" w:rsidRPr="00437C0E">
        <w:rPr>
          <w:rFonts w:cs="TH SarabunIT๙"/>
          <w:cs/>
          <w:lang w:val="en-US"/>
        </w:rPr>
        <w:t>20</w:t>
      </w:r>
      <w:r w:rsidRPr="00437C0E">
        <w:rPr>
          <w:rFonts w:cs="TH SarabunIT๙"/>
        </w:rPr>
        <w:t>)/</w:t>
      </w:r>
      <w:r w:rsidRPr="00437C0E">
        <w:rPr>
          <w:rFonts w:cs="TH SarabunIT๙"/>
          <w:cs/>
        </w:rPr>
        <w:t>-            วัน</w:t>
      </w:r>
      <w:r w:rsidRPr="00437C0E">
        <w:rPr>
          <w:rFonts w:cs="TH SarabunIT๙"/>
        </w:rPr>
        <w:t>ที่</w:t>
      </w:r>
      <w:r w:rsidRPr="00437C0E">
        <w:rPr>
          <w:rFonts w:cs="TH SarabunIT๙"/>
          <w:cs/>
        </w:rPr>
        <w:t xml:space="preserve">   31  มีนาคม</w:t>
      </w:r>
      <w:r w:rsidR="00E6496C" w:rsidRPr="00437C0E">
        <w:rPr>
          <w:rFonts w:cs="TH SarabunIT๙"/>
          <w:cs/>
        </w:rPr>
        <w:t xml:space="preserve"> </w:t>
      </w:r>
      <w:r w:rsidRPr="00437C0E">
        <w:rPr>
          <w:rFonts w:cs="TH SarabunIT๙"/>
          <w:cs/>
        </w:rPr>
        <w:t>๒๕๖</w:t>
      </w:r>
      <w:r w:rsidR="00FD3E66">
        <w:rPr>
          <w:rFonts w:cs="TH SarabunIT๙" w:hint="cs"/>
          <w:cs/>
        </w:rPr>
        <w:t>9</w:t>
      </w:r>
    </w:p>
    <w:p w14:paraId="08FC9F5C" w14:textId="55683A04" w:rsidR="00C33EF1" w:rsidRPr="00437C0E" w:rsidRDefault="00C33EF1" w:rsidP="00C33EF1">
      <w:pPr>
        <w:pStyle w:val="af"/>
        <w:tabs>
          <w:tab w:val="left" w:pos="817"/>
        </w:tabs>
        <w:spacing w:after="17"/>
        <w:ind w:right="336"/>
        <w:rPr>
          <w:rFonts w:cs="TH SarabunIT๙"/>
        </w:rPr>
      </w:pPr>
      <w:r w:rsidRPr="00437C0E">
        <w:rPr>
          <w:rFonts w:cs="TH SarabunIT๙"/>
          <w:b/>
          <w:bCs/>
        </w:rPr>
        <w:t>เรื่อง</w:t>
      </w:r>
      <w:r w:rsidRPr="00437C0E">
        <w:rPr>
          <w:rFonts w:cs="TH SarabunIT๙"/>
          <w:b/>
          <w:bCs/>
        </w:rPr>
        <w:tab/>
      </w:r>
      <w:r w:rsidRPr="00437C0E">
        <w:rPr>
          <w:rFonts w:cs="TH SarabunIT๙"/>
        </w:rPr>
        <w:t>รายงาน</w:t>
      </w:r>
      <w:r w:rsidRPr="00437C0E">
        <w:rPr>
          <w:rFonts w:cs="TH SarabunIT๙"/>
          <w:cs/>
        </w:rPr>
        <w:t>ผลการใช้จ่ายเงินงบประมาณ ของ สภ.</w:t>
      </w:r>
      <w:r w:rsidR="00E6496C" w:rsidRPr="00437C0E">
        <w:rPr>
          <w:rFonts w:cs="TH SarabunIT๙"/>
          <w:cs/>
        </w:rPr>
        <w:t>เมืองเลย</w:t>
      </w:r>
      <w:r w:rsidRPr="00437C0E">
        <w:rPr>
          <w:rFonts w:cs="TH SarabunIT๙"/>
          <w:cs/>
        </w:rPr>
        <w:t xml:space="preserve"> ประจำปีงบประมาณ พ.ศ.256</w:t>
      </w:r>
      <w:r w:rsidR="00FD3E66">
        <w:rPr>
          <w:rFonts w:cs="TH SarabunIT๙" w:hint="cs"/>
          <w:cs/>
        </w:rPr>
        <w:t>9</w:t>
      </w:r>
    </w:p>
    <w:p w14:paraId="5E7A34BB" w14:textId="37EF09B5" w:rsidR="00C33EF1" w:rsidRPr="00437C0E" w:rsidRDefault="00C33EF1" w:rsidP="00C33EF1">
      <w:pPr>
        <w:pStyle w:val="af"/>
        <w:spacing w:line="20" w:lineRule="exact"/>
        <w:ind w:left="103"/>
        <w:rPr>
          <w:rFonts w:cs="TH SarabunIT๙"/>
          <w:sz w:val="2"/>
        </w:rPr>
      </w:pPr>
      <w:r w:rsidRPr="00437C0E">
        <w:rPr>
          <w:rFonts w:cs="TH SarabunIT๙"/>
          <w:noProof/>
          <w:sz w:val="2"/>
        </w:rPr>
        <mc:AlternateContent>
          <mc:Choice Requires="wpg">
            <w:drawing>
              <wp:inline distT="0" distB="0" distL="0" distR="0" wp14:anchorId="1826A928" wp14:editId="68E1C27C">
                <wp:extent cx="5964555" cy="9525"/>
                <wp:effectExtent l="5080" t="2540" r="12065" b="6985"/>
                <wp:docPr id="1706379603" name="กลุ่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4555" cy="9525"/>
                          <a:chOff x="0" y="0"/>
                          <a:chExt cx="9393" cy="15"/>
                        </a:xfrm>
                      </wpg:grpSpPr>
                      <wps:wsp>
                        <wps:cNvPr id="12657637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39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B8262A3" id="กลุ่ม 1" o:spid="_x0000_s1026" style="width:469.65pt;height:.75pt;mso-position-horizontal-relative:char;mso-position-vertical-relative:line" coordsize="93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">
                <v:line id="Line 3" o:spid="_x0000_s1027" style="position:absolute;visibility:visible;mso-wrap-style:square" from="0,7" to="939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" strokeweight=".72pt"/>
                <w10:anchorlock/>
              </v:group>
            </w:pict>
          </mc:Fallback>
        </mc:AlternateContent>
      </w:r>
    </w:p>
    <w:p w14:paraId="1145DF80" w14:textId="77777777" w:rsidR="00C33EF1" w:rsidRPr="00437C0E" w:rsidRDefault="00C33EF1" w:rsidP="00C33EF1">
      <w:pPr>
        <w:pStyle w:val="af"/>
        <w:spacing w:before="9"/>
        <w:ind w:left="0"/>
        <w:rPr>
          <w:rFonts w:cs="TH SarabunIT๙"/>
          <w:sz w:val="23"/>
        </w:rPr>
      </w:pPr>
    </w:p>
    <w:p w14:paraId="6F4E8E5F" w14:textId="26005A9D" w:rsidR="00BF4D61" w:rsidRPr="00437C0E" w:rsidRDefault="00BF4D61" w:rsidP="00BF4D61">
      <w:pPr>
        <w:pStyle w:val="af"/>
        <w:spacing w:before="90"/>
        <w:rPr>
          <w:rFonts w:cs="TH SarabunIT๙"/>
        </w:rPr>
      </w:pPr>
      <w:r w:rsidRPr="00437C0E">
        <w:rPr>
          <w:rFonts w:cs="TH SarabunIT๙"/>
          <w:b/>
          <w:bCs/>
        </w:rPr>
        <w:t xml:space="preserve">เรียน </w:t>
      </w:r>
      <w:r w:rsidRPr="00437C0E">
        <w:rPr>
          <w:rFonts w:cs="TH SarabunIT๙"/>
          <w:cs/>
        </w:rPr>
        <w:t>ผกก.สภ.</w:t>
      </w:r>
      <w:r w:rsidR="00E6496C" w:rsidRPr="00437C0E">
        <w:rPr>
          <w:rFonts w:cs="TH SarabunIT๙"/>
          <w:cs/>
        </w:rPr>
        <w:t>เมืองเลย</w:t>
      </w:r>
    </w:p>
    <w:p w14:paraId="33B8D244" w14:textId="6B2D6C82" w:rsidR="00BF4D61" w:rsidRPr="00437C0E" w:rsidRDefault="00BF4D61" w:rsidP="00BF4D61">
      <w:pPr>
        <w:pStyle w:val="af"/>
        <w:tabs>
          <w:tab w:val="left" w:pos="1418"/>
          <w:tab w:val="left" w:pos="6810"/>
        </w:tabs>
        <w:spacing w:before="118"/>
        <w:rPr>
          <w:rFonts w:cs="TH SarabunIT๙"/>
        </w:rPr>
      </w:pPr>
      <w:r w:rsidRPr="00437C0E">
        <w:rPr>
          <w:rFonts w:cs="TH SarabunIT๙"/>
          <w:w w:val="99"/>
          <w:cs/>
        </w:rPr>
        <w:tab/>
        <w:t>ตามแผนการใช้จ่ายเงินงบประมาณ ของ สถานีตำรวจภูธร</w:t>
      </w:r>
      <w:r w:rsidR="00E6496C" w:rsidRPr="00437C0E">
        <w:rPr>
          <w:rFonts w:cs="TH SarabunIT๙"/>
          <w:w w:val="99"/>
          <w:cs/>
        </w:rPr>
        <w:t>เมืองเลย</w:t>
      </w:r>
      <w:r w:rsidRPr="00437C0E">
        <w:rPr>
          <w:rFonts w:cs="TH SarabunIT๙"/>
          <w:w w:val="99"/>
          <w:cs/>
        </w:rPr>
        <w:t xml:space="preserve"> ประจำปีงบประมาณ พ.ศ.256</w:t>
      </w:r>
      <w:r w:rsidR="00FD3E66">
        <w:rPr>
          <w:rFonts w:cs="TH SarabunIT๙" w:hint="cs"/>
          <w:w w:val="99"/>
          <w:cs/>
        </w:rPr>
        <w:t>9</w:t>
      </w:r>
      <w:r w:rsidRPr="00437C0E">
        <w:rPr>
          <w:rFonts w:cs="TH SarabunIT๙"/>
          <w:w w:val="99"/>
          <w:cs/>
        </w:rPr>
        <w:t xml:space="preserve"> ไตรมาสที่ 1-2(1ต.ค.256</w:t>
      </w:r>
      <w:r w:rsidR="00FD3E66">
        <w:rPr>
          <w:rFonts w:cs="TH SarabunIT๙" w:hint="cs"/>
          <w:w w:val="99"/>
          <w:cs/>
        </w:rPr>
        <w:t>8</w:t>
      </w:r>
      <w:r w:rsidRPr="00437C0E">
        <w:rPr>
          <w:rFonts w:cs="TH SarabunIT๙"/>
          <w:w w:val="99"/>
          <w:cs/>
        </w:rPr>
        <w:t>-31มี.ค.256</w:t>
      </w:r>
      <w:r w:rsidR="00FD3E66">
        <w:rPr>
          <w:rFonts w:cs="TH SarabunIT๙" w:hint="cs"/>
          <w:w w:val="99"/>
          <w:cs/>
        </w:rPr>
        <w:t>9</w:t>
      </w:r>
      <w:r w:rsidRPr="00437C0E">
        <w:rPr>
          <w:rFonts w:cs="TH SarabunIT๙"/>
          <w:w w:val="99"/>
          <w:cs/>
        </w:rPr>
        <w:t>)ที่ได้รับจัดสรรมางาน อำนวยการขอรายงานผลการใช้จ่ายงบประมาณ ประจำปีงบประมาณ พ.ศ.256</w:t>
      </w:r>
      <w:r w:rsidR="00FD3E66">
        <w:rPr>
          <w:rFonts w:cs="TH SarabunIT๙" w:hint="cs"/>
          <w:w w:val="99"/>
          <w:cs/>
        </w:rPr>
        <w:t>9</w:t>
      </w:r>
      <w:r w:rsidRPr="00437C0E">
        <w:rPr>
          <w:rFonts w:cs="TH SarabunIT๙"/>
          <w:w w:val="99"/>
          <w:cs/>
        </w:rPr>
        <w:t xml:space="preserve"> ไตรมาสที่ 1-2(1ต.ค.256</w:t>
      </w:r>
      <w:r w:rsidR="00FD3E66">
        <w:rPr>
          <w:rFonts w:cs="TH SarabunIT๙" w:hint="cs"/>
          <w:w w:val="99"/>
          <w:cs/>
        </w:rPr>
        <w:t>8</w:t>
      </w:r>
      <w:r w:rsidRPr="00437C0E">
        <w:rPr>
          <w:rFonts w:cs="TH SarabunIT๙"/>
          <w:w w:val="99"/>
          <w:cs/>
        </w:rPr>
        <w:t>-31มี.ค.256</w:t>
      </w:r>
      <w:r w:rsidR="00FD3E66">
        <w:rPr>
          <w:rFonts w:cs="TH SarabunIT๙" w:hint="cs"/>
          <w:w w:val="99"/>
          <w:cs/>
        </w:rPr>
        <w:t>9</w:t>
      </w:r>
      <w:r w:rsidRPr="00437C0E">
        <w:rPr>
          <w:rFonts w:cs="TH SarabunIT๙"/>
          <w:w w:val="99"/>
          <w:cs/>
        </w:rPr>
        <w:t>)และสรุปผลการใช้จ่ายเงินงบประมาณ มายังท่าน ตามรายละเอียดเอกสารที่แนบมาพร้อมกันนี้</w:t>
      </w:r>
    </w:p>
    <w:p w14:paraId="54674901" w14:textId="56BCF7B4" w:rsidR="00BF4D61" w:rsidRPr="00437C0E" w:rsidRDefault="00BF4D61" w:rsidP="00BF4D61">
      <w:pPr>
        <w:pStyle w:val="af"/>
        <w:tabs>
          <w:tab w:val="left" w:pos="6810"/>
        </w:tabs>
        <w:spacing w:before="118"/>
        <w:ind w:left="0" w:firstLine="1440"/>
        <w:rPr>
          <w:rFonts w:cs="TH SarabunIT๙"/>
        </w:rPr>
      </w:pPr>
      <w:r w:rsidRPr="00437C0E">
        <w:rPr>
          <w:rFonts w:cs="TH SarabunIT๙"/>
        </w:rPr>
        <w:t xml:space="preserve"> จึงเรียนมาเพื่อโปรดทราบ</w:t>
      </w:r>
    </w:p>
    <w:p w14:paraId="19687E16" w14:textId="255188DB" w:rsidR="00BF4D61" w:rsidRPr="00437C0E" w:rsidRDefault="00E6496C" w:rsidP="00BF4D61">
      <w:pPr>
        <w:pStyle w:val="af"/>
        <w:ind w:left="0"/>
        <w:rPr>
          <w:rFonts w:cs="TH SarabunIT๙"/>
          <w:sz w:val="20"/>
        </w:rPr>
      </w:pPr>
      <w:r w:rsidRPr="00437C0E">
        <w:rPr>
          <w:rFonts w:cs="TH SarabunIT๙"/>
          <w:noProof/>
        </w:rPr>
        <w:drawing>
          <wp:anchor distT="0" distB="0" distL="114300" distR="114300" simplePos="0" relativeHeight="251665408" behindDoc="0" locked="0" layoutInCell="1" allowOverlap="1" wp14:anchorId="3B052136" wp14:editId="03EB9AFE">
            <wp:simplePos x="0" y="0"/>
            <wp:positionH relativeFrom="column">
              <wp:posOffset>3038475</wp:posOffset>
            </wp:positionH>
            <wp:positionV relativeFrom="paragraph">
              <wp:posOffset>143510</wp:posOffset>
            </wp:positionV>
            <wp:extent cx="1362075" cy="371475"/>
            <wp:effectExtent l="0" t="0" r="9525" b="9525"/>
            <wp:wrapNone/>
            <wp:docPr id="248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64F13EA5-25DB-47BA-9224-AB032FABD1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" name="รูปภาพ 2">
                      <a:extLst>
                        <a:ext uri="{FF2B5EF4-FFF2-40B4-BE49-F238E27FC236}">
                          <a16:creationId xmlns:a16="http://schemas.microsoft.com/office/drawing/2014/main" id="{64F13EA5-25DB-47BA-9224-AB032FABD12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9D9D9" w14:textId="7C5983DB" w:rsidR="00BF4D61" w:rsidRPr="00437C0E" w:rsidRDefault="00BF4D61" w:rsidP="00BF4D61">
      <w:pPr>
        <w:pStyle w:val="af"/>
        <w:spacing w:before="257" w:line="361" w:lineRule="exact"/>
        <w:ind w:left="1681" w:right="2711"/>
        <w:rPr>
          <w:rFonts w:cs="TH SarabunIT๙"/>
        </w:rPr>
      </w:pPr>
      <w:r w:rsidRPr="00437C0E">
        <w:rPr>
          <w:rFonts w:cs="TH SarabunIT๙"/>
          <w:noProof/>
          <w:cs/>
        </w:rPr>
        <w:t xml:space="preserve">                                  </w:t>
      </w:r>
      <w:r w:rsidRPr="00437C0E">
        <w:rPr>
          <w:rFonts w:cs="TH SarabunIT๙"/>
        </w:rPr>
        <w:t>พ.ต.</w:t>
      </w:r>
      <w:r w:rsidR="00E6496C" w:rsidRPr="00437C0E">
        <w:rPr>
          <w:rFonts w:cs="TH SarabunIT๙"/>
          <w:cs/>
        </w:rPr>
        <w:t>ต</w:t>
      </w:r>
      <w:r w:rsidRPr="00437C0E">
        <w:rPr>
          <w:rFonts w:cs="TH SarabunIT๙"/>
        </w:rPr>
        <w:t>.</w:t>
      </w:r>
    </w:p>
    <w:p w14:paraId="6CE73B16" w14:textId="4823E0CD" w:rsidR="00BF4D61" w:rsidRPr="00437C0E" w:rsidRDefault="00BF4D61" w:rsidP="00BF4D61">
      <w:pPr>
        <w:pStyle w:val="af"/>
        <w:tabs>
          <w:tab w:val="left" w:pos="5824"/>
        </w:tabs>
        <w:ind w:left="4962" w:right="2522" w:hanging="709"/>
        <w:rPr>
          <w:rFonts w:cs="TH SarabunIT๙"/>
          <w:spacing w:val="-1"/>
        </w:rPr>
      </w:pPr>
      <w:r w:rsidRPr="00437C0E">
        <w:rPr>
          <w:rFonts w:cs="TH SarabunIT๙"/>
          <w:cs/>
        </w:rPr>
        <w:t xml:space="preserve">     </w:t>
      </w:r>
      <w:r w:rsidRPr="00437C0E">
        <w:rPr>
          <w:rFonts w:cs="TH SarabunIT๙"/>
        </w:rPr>
        <w:t>(</w:t>
      </w:r>
      <w:r w:rsidRPr="00437C0E">
        <w:rPr>
          <w:rFonts w:cs="TH SarabunIT๙"/>
          <w:cs/>
        </w:rPr>
        <w:t xml:space="preserve"> </w:t>
      </w:r>
      <w:r w:rsidR="00E6496C" w:rsidRPr="00437C0E">
        <w:rPr>
          <w:rFonts w:cs="TH SarabunIT๙"/>
          <w:cs/>
        </w:rPr>
        <w:t>ประภาส  ไกยรัตน์</w:t>
      </w:r>
      <w:r w:rsidRPr="00437C0E">
        <w:rPr>
          <w:rFonts w:cs="TH SarabunIT๙"/>
          <w:cs/>
        </w:rPr>
        <w:t xml:space="preserve"> </w:t>
      </w:r>
      <w:r w:rsidRPr="00437C0E">
        <w:rPr>
          <w:rFonts w:cs="TH SarabunIT๙"/>
          <w:spacing w:val="-1"/>
        </w:rPr>
        <w:t xml:space="preserve">) </w:t>
      </w:r>
      <w:r w:rsidRPr="00437C0E">
        <w:rPr>
          <w:rFonts w:cs="TH SarabunIT๙"/>
          <w:spacing w:val="-1"/>
          <w:cs/>
        </w:rPr>
        <w:t xml:space="preserve"> </w:t>
      </w:r>
    </w:p>
    <w:p w14:paraId="7DD2B259" w14:textId="32B096F6" w:rsidR="00BF4D61" w:rsidRPr="00437C0E" w:rsidRDefault="00BF4D61" w:rsidP="00BF4D61">
      <w:pPr>
        <w:pStyle w:val="af"/>
        <w:tabs>
          <w:tab w:val="left" w:pos="5824"/>
        </w:tabs>
        <w:ind w:left="4962" w:right="2522" w:hanging="709"/>
        <w:rPr>
          <w:rFonts w:cs="TH SarabunIT๙"/>
        </w:rPr>
      </w:pPr>
      <w:r w:rsidRPr="00437C0E">
        <w:rPr>
          <w:rFonts w:cs="TH SarabunIT๙"/>
          <w:spacing w:val="-1"/>
          <w:cs/>
        </w:rPr>
        <w:t xml:space="preserve">        </w:t>
      </w:r>
      <w:r w:rsidRPr="00437C0E">
        <w:rPr>
          <w:rFonts w:cs="TH SarabunIT๙"/>
          <w:cs/>
        </w:rPr>
        <w:t>สว.อก.สภ.</w:t>
      </w:r>
      <w:r w:rsidR="00E6496C" w:rsidRPr="00437C0E">
        <w:rPr>
          <w:rFonts w:cs="TH SarabunIT๙"/>
          <w:cs/>
        </w:rPr>
        <w:t>เมืองเลย</w:t>
      </w:r>
    </w:p>
    <w:p w14:paraId="172440CB" w14:textId="77777777" w:rsidR="00C33EF1" w:rsidRPr="00437C0E" w:rsidRDefault="00C33EF1" w:rsidP="00C33EF1">
      <w:pPr>
        <w:rPr>
          <w:rFonts w:ascii="TH SarabunIT๙" w:hAnsi="TH SarabunIT๙" w:cs="TH SarabunIT๙"/>
        </w:rPr>
      </w:pPr>
    </w:p>
    <w:p w14:paraId="135CCDDA" w14:textId="4D0AB1EE" w:rsidR="00C33EF1" w:rsidRPr="00437C0E" w:rsidRDefault="00C33EF1" w:rsidP="00C33EF1">
      <w:pPr>
        <w:rPr>
          <w:rFonts w:ascii="TH SarabunIT๙" w:hAnsi="TH SarabunIT๙" w:cs="TH SarabunIT๙"/>
        </w:rPr>
      </w:pPr>
    </w:p>
    <w:p w14:paraId="59F3580C" w14:textId="77777777" w:rsidR="00BF4D61" w:rsidRPr="00437C0E" w:rsidRDefault="00BF4D61" w:rsidP="00C33EF1">
      <w:pPr>
        <w:rPr>
          <w:rFonts w:ascii="TH SarabunIT๙" w:hAnsi="TH SarabunIT๙" w:cs="TH SarabunIT๙"/>
        </w:rPr>
      </w:pPr>
    </w:p>
    <w:p w14:paraId="0E858002" w14:textId="7FDE7A1C" w:rsidR="00BF4D61" w:rsidRPr="00437C0E" w:rsidRDefault="00BF4D61" w:rsidP="00C33EF1">
      <w:pPr>
        <w:rPr>
          <w:rFonts w:ascii="TH SarabunIT๙" w:hAnsi="TH SarabunIT๙" w:cs="TH SarabunIT๙"/>
        </w:rPr>
      </w:pPr>
    </w:p>
    <w:p w14:paraId="566676CC" w14:textId="77777777" w:rsidR="00BF4D61" w:rsidRPr="00437C0E" w:rsidRDefault="00BF4D61" w:rsidP="00C33EF1">
      <w:pPr>
        <w:rPr>
          <w:rFonts w:ascii="TH SarabunIT๙" w:hAnsi="TH SarabunIT๙" w:cs="TH SarabunIT๙"/>
        </w:rPr>
      </w:pPr>
    </w:p>
    <w:p w14:paraId="74FBD7D2" w14:textId="77777777" w:rsidR="00BF4D61" w:rsidRPr="00437C0E" w:rsidRDefault="00BF4D61" w:rsidP="00C33EF1">
      <w:pPr>
        <w:rPr>
          <w:rFonts w:ascii="TH SarabunIT๙" w:hAnsi="TH SarabunIT๙" w:cs="TH SarabunIT๙"/>
        </w:rPr>
      </w:pPr>
    </w:p>
    <w:p w14:paraId="439125E7" w14:textId="77777777" w:rsidR="00BF4D61" w:rsidRPr="00437C0E" w:rsidRDefault="00BF4D61" w:rsidP="00C33EF1">
      <w:pPr>
        <w:rPr>
          <w:rFonts w:ascii="TH SarabunIT๙" w:hAnsi="TH SarabunIT๙" w:cs="TH SarabunIT๙"/>
        </w:rPr>
      </w:pPr>
    </w:p>
    <w:p w14:paraId="553144FA" w14:textId="77777777" w:rsidR="00BF4D61" w:rsidRPr="00437C0E" w:rsidRDefault="00BF4D61" w:rsidP="00C33EF1">
      <w:pPr>
        <w:rPr>
          <w:rFonts w:ascii="TH SarabunIT๙" w:hAnsi="TH SarabunIT๙" w:cs="TH SarabunIT๙"/>
        </w:rPr>
      </w:pPr>
    </w:p>
    <w:p w14:paraId="76B63074" w14:textId="77777777" w:rsidR="00BF4D61" w:rsidRPr="00437C0E" w:rsidRDefault="00BF4D61" w:rsidP="00C33EF1">
      <w:pPr>
        <w:rPr>
          <w:rFonts w:ascii="TH SarabunIT๙" w:hAnsi="TH SarabunIT๙" w:cs="TH SarabunIT๙"/>
        </w:rPr>
      </w:pPr>
    </w:p>
    <w:p w14:paraId="7FA6BAA4" w14:textId="77777777" w:rsidR="00BF4D61" w:rsidRPr="00437C0E" w:rsidRDefault="00BF4D61" w:rsidP="00C33EF1">
      <w:pPr>
        <w:rPr>
          <w:rFonts w:ascii="TH SarabunIT๙" w:hAnsi="TH SarabunIT๙" w:cs="TH SarabunIT๙"/>
        </w:rPr>
      </w:pPr>
    </w:p>
    <w:p w14:paraId="22CEDC20" w14:textId="100E9687" w:rsidR="00BF4D61" w:rsidRDefault="00BF4D61" w:rsidP="00C33EF1">
      <w:pPr>
        <w:rPr>
          <w:rFonts w:ascii="TH SarabunIT๙" w:hAnsi="TH SarabunIT๙" w:cs="TH SarabunIT๙"/>
        </w:rPr>
      </w:pPr>
    </w:p>
    <w:p w14:paraId="1AB18087" w14:textId="2FD7E791" w:rsidR="00FD3E66" w:rsidRDefault="00FD3E66" w:rsidP="00C33EF1">
      <w:pPr>
        <w:rPr>
          <w:rFonts w:ascii="TH SarabunIT๙" w:hAnsi="TH SarabunIT๙" w:cs="TH SarabunIT๙"/>
        </w:rPr>
      </w:pPr>
    </w:p>
    <w:p w14:paraId="08DB782D" w14:textId="77777777" w:rsidR="00FD3E66" w:rsidRPr="00437C0E" w:rsidRDefault="00FD3E66" w:rsidP="00C33EF1">
      <w:pPr>
        <w:rPr>
          <w:rFonts w:ascii="TH SarabunIT๙" w:hAnsi="TH SarabunIT๙" w:cs="TH SarabunIT๙"/>
        </w:rPr>
      </w:pPr>
    </w:p>
    <w:p w14:paraId="25A16441" w14:textId="77777777" w:rsidR="00710D38" w:rsidRPr="00437C0E" w:rsidRDefault="00710D38" w:rsidP="00C33EF1">
      <w:pPr>
        <w:jc w:val="center"/>
        <w:rPr>
          <w:rFonts w:ascii="TH SarabunIT๙" w:hAnsi="TH SarabunIT๙" w:cs="TH SarabunIT๙"/>
        </w:rPr>
      </w:pPr>
    </w:p>
    <w:p w14:paraId="0DEEFBC3" w14:textId="2B101A7A" w:rsidR="00E86F14" w:rsidRPr="00437C0E" w:rsidRDefault="00E86F14" w:rsidP="00C33EF1">
      <w:pPr>
        <w:jc w:val="center"/>
        <w:rPr>
          <w:rFonts w:ascii="TH SarabunIT๙" w:hAnsi="TH SarabunIT๙" w:cs="TH SarabunIT๙"/>
        </w:rPr>
      </w:pPr>
      <w:r w:rsidRPr="00437C0E">
        <w:rPr>
          <w:rFonts w:ascii="TH SarabunIT๙" w:hAnsi="TH SarabunIT๙" w:cs="TH SarabunIT๙"/>
          <w:cs/>
        </w:rPr>
        <w:lastRenderedPageBreak/>
        <w:t>รายงานผลการใช้จ่ายเงินงบประมาณ สถานีตำรวจภูธร</w:t>
      </w:r>
      <w:r w:rsidR="00E6496C" w:rsidRPr="00437C0E">
        <w:rPr>
          <w:rFonts w:ascii="TH SarabunIT๙" w:hAnsi="TH SarabunIT๙" w:cs="TH SarabunIT๙"/>
          <w:cs/>
        </w:rPr>
        <w:t>เมืองเลย</w:t>
      </w:r>
      <w:r w:rsidRPr="00437C0E">
        <w:rPr>
          <w:rFonts w:ascii="TH SarabunIT๙" w:hAnsi="TH SarabunIT๙" w:cs="TH SarabunIT๙"/>
          <w:cs/>
        </w:rPr>
        <w:t xml:space="preserve"> จังหวัด</w:t>
      </w:r>
      <w:r w:rsidR="00E6496C" w:rsidRPr="00437C0E">
        <w:rPr>
          <w:rFonts w:ascii="TH SarabunIT๙" w:hAnsi="TH SarabunIT๙" w:cs="TH SarabunIT๙"/>
          <w:cs/>
        </w:rPr>
        <w:t>เลย</w:t>
      </w:r>
      <w:r w:rsidRPr="00437C0E">
        <w:rPr>
          <w:rFonts w:ascii="TH SarabunIT๙" w:hAnsi="TH SarabunIT๙" w:cs="TH SarabunIT๙"/>
          <w:cs/>
        </w:rPr>
        <w:br/>
        <w:t>ประจำปีงบประมาณ พ.ศ.256</w:t>
      </w:r>
      <w:r w:rsidR="00FD3E66">
        <w:rPr>
          <w:rFonts w:ascii="TH SarabunIT๙" w:hAnsi="TH SarabunIT๙" w:cs="TH SarabunIT๙" w:hint="cs"/>
          <w:cs/>
        </w:rPr>
        <w:t>9</w:t>
      </w:r>
      <w:r w:rsidRPr="00437C0E">
        <w:rPr>
          <w:rFonts w:ascii="TH SarabunIT๙" w:hAnsi="TH SarabunIT๙" w:cs="TH SarabunIT๙"/>
          <w:cs/>
        </w:rPr>
        <w:t xml:space="preserve"> ไตรมาส 1-2</w:t>
      </w:r>
      <w:r w:rsidR="002E490D" w:rsidRPr="00437C0E">
        <w:rPr>
          <w:rFonts w:ascii="TH SarabunIT๙" w:hAnsi="TH SarabunIT๙" w:cs="TH SarabunIT๙"/>
          <w:cs/>
        </w:rPr>
        <w:t>(ต.ค.256</w:t>
      </w:r>
      <w:r w:rsidR="00FD3E66">
        <w:rPr>
          <w:rFonts w:ascii="TH SarabunIT๙" w:hAnsi="TH SarabunIT๙" w:cs="TH SarabunIT๙" w:hint="cs"/>
          <w:cs/>
        </w:rPr>
        <w:t>8</w:t>
      </w:r>
      <w:r w:rsidR="002E490D" w:rsidRPr="00437C0E">
        <w:rPr>
          <w:rFonts w:ascii="TH SarabunIT๙" w:hAnsi="TH SarabunIT๙" w:cs="TH SarabunIT๙"/>
          <w:cs/>
        </w:rPr>
        <w:t>-มี.ค.256</w:t>
      </w:r>
      <w:r w:rsidR="00FD3E66">
        <w:rPr>
          <w:rFonts w:ascii="TH SarabunIT๙" w:hAnsi="TH SarabunIT๙" w:cs="TH SarabunIT๙" w:hint="cs"/>
          <w:cs/>
        </w:rPr>
        <w:t>9</w:t>
      </w:r>
      <w:r w:rsidR="002E490D" w:rsidRPr="00437C0E">
        <w:rPr>
          <w:rFonts w:ascii="TH SarabunIT๙" w:hAnsi="TH SarabunIT๙" w:cs="TH SarabunIT๙"/>
          <w:cs/>
        </w:rPr>
        <w:t>)</w:t>
      </w:r>
    </w:p>
    <w:p w14:paraId="42EA888E" w14:textId="08A66A56" w:rsidR="00E86F14" w:rsidRPr="00437C0E" w:rsidRDefault="00E86F14" w:rsidP="00E86F14">
      <w:pPr>
        <w:rPr>
          <w:rFonts w:ascii="TH SarabunIT๙" w:hAnsi="TH SarabunIT๙" w:cs="TH SarabunIT๙"/>
        </w:rPr>
      </w:pPr>
      <w:r w:rsidRPr="00437C0E">
        <w:rPr>
          <w:rFonts w:ascii="TH SarabunIT๙" w:hAnsi="TH SarabunIT๙" w:cs="TH SarabunIT๙"/>
          <w:cs/>
        </w:rPr>
        <w:t>ข้อมูล ณ วันที่ 31 มีนาคม 256</w:t>
      </w:r>
      <w:r w:rsidR="00FD3E66">
        <w:rPr>
          <w:rFonts w:ascii="TH SarabunIT๙" w:hAnsi="TH SarabunIT๙" w:cs="TH SarabunIT๙" w:hint="cs"/>
          <w:cs/>
        </w:rPr>
        <w:t>9</w:t>
      </w:r>
    </w:p>
    <w:tbl>
      <w:tblPr>
        <w:tblStyle w:val="ae"/>
        <w:tblW w:w="11341" w:type="dxa"/>
        <w:tblInd w:w="-856" w:type="dxa"/>
        <w:tblLook w:val="04A0" w:firstRow="1" w:lastRow="0" w:firstColumn="1" w:lastColumn="0" w:noHBand="0" w:noVBand="1"/>
      </w:tblPr>
      <w:tblGrid>
        <w:gridCol w:w="541"/>
        <w:gridCol w:w="2475"/>
        <w:gridCol w:w="1638"/>
        <w:gridCol w:w="1948"/>
        <w:gridCol w:w="1665"/>
        <w:gridCol w:w="987"/>
        <w:gridCol w:w="2087"/>
      </w:tblGrid>
      <w:tr w:rsidR="00710D38" w:rsidRPr="00437C0E" w14:paraId="6D275A8F" w14:textId="14A1130D" w:rsidTr="00FD3E66">
        <w:tc>
          <w:tcPr>
            <w:tcW w:w="541" w:type="dxa"/>
            <w:shd w:val="clear" w:color="auto" w:fill="F6C5AC" w:themeFill="accent2" w:themeFillTint="66"/>
            <w:vAlign w:val="center"/>
          </w:tcPr>
          <w:p w14:paraId="57F0801F" w14:textId="2ECB4AFA" w:rsidR="00E86F14" w:rsidRPr="00437C0E" w:rsidRDefault="00E86F14" w:rsidP="00437C0E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ที่</w:t>
            </w:r>
          </w:p>
        </w:tc>
        <w:tc>
          <w:tcPr>
            <w:tcW w:w="2475" w:type="dxa"/>
            <w:shd w:val="clear" w:color="auto" w:fill="F6C5AC" w:themeFill="accent2" w:themeFillTint="66"/>
            <w:vAlign w:val="center"/>
          </w:tcPr>
          <w:p w14:paraId="40700D30" w14:textId="2D10428D" w:rsidR="00E86F14" w:rsidRPr="00437C0E" w:rsidRDefault="00E86F14" w:rsidP="00437C0E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รายการ</w:t>
            </w:r>
          </w:p>
        </w:tc>
        <w:tc>
          <w:tcPr>
            <w:tcW w:w="1638" w:type="dxa"/>
            <w:shd w:val="clear" w:color="auto" w:fill="F6C5AC" w:themeFill="accent2" w:themeFillTint="66"/>
            <w:vAlign w:val="center"/>
          </w:tcPr>
          <w:p w14:paraId="25B6C1CE" w14:textId="7DFF1406" w:rsidR="00E86F14" w:rsidRPr="00437C0E" w:rsidRDefault="00E86F14" w:rsidP="00437C0E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ผลการดำเนินการ</w:t>
            </w:r>
          </w:p>
        </w:tc>
        <w:tc>
          <w:tcPr>
            <w:tcW w:w="1948" w:type="dxa"/>
            <w:shd w:val="clear" w:color="auto" w:fill="F6C5AC" w:themeFill="accent2" w:themeFillTint="66"/>
            <w:vAlign w:val="center"/>
          </w:tcPr>
          <w:p w14:paraId="6F35CDBB" w14:textId="5E9D8DE8" w:rsidR="00E86F14" w:rsidRPr="00437C0E" w:rsidRDefault="00E86F14" w:rsidP="00437C0E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งบประมาณที่ได้รับ</w:t>
            </w:r>
          </w:p>
        </w:tc>
        <w:tc>
          <w:tcPr>
            <w:tcW w:w="1665" w:type="dxa"/>
            <w:shd w:val="clear" w:color="auto" w:fill="F6C5AC" w:themeFill="accent2" w:themeFillTint="66"/>
            <w:vAlign w:val="center"/>
          </w:tcPr>
          <w:p w14:paraId="7E226D39" w14:textId="0634A1E5" w:rsidR="00E86F14" w:rsidRPr="00437C0E" w:rsidRDefault="00E86F14" w:rsidP="00437C0E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ผลการเบิกจ่าย</w:t>
            </w:r>
          </w:p>
        </w:tc>
        <w:tc>
          <w:tcPr>
            <w:tcW w:w="987" w:type="dxa"/>
            <w:shd w:val="clear" w:color="auto" w:fill="F6C5AC" w:themeFill="accent2" w:themeFillTint="66"/>
            <w:vAlign w:val="center"/>
          </w:tcPr>
          <w:p w14:paraId="09C5324D" w14:textId="2CFDD5EF" w:rsidR="00E86F14" w:rsidRPr="00437C0E" w:rsidRDefault="00E86F14" w:rsidP="00437C0E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คิดเป็นร้อยละ</w:t>
            </w:r>
          </w:p>
        </w:tc>
        <w:tc>
          <w:tcPr>
            <w:tcW w:w="2087" w:type="dxa"/>
            <w:shd w:val="clear" w:color="auto" w:fill="F6C5AC" w:themeFill="accent2" w:themeFillTint="66"/>
            <w:vAlign w:val="center"/>
          </w:tcPr>
          <w:p w14:paraId="02648B2E" w14:textId="1E521822" w:rsidR="00E86F14" w:rsidRPr="00437C0E" w:rsidRDefault="00E86F14" w:rsidP="00437C0E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ปัญหาอุปสรรค</w:t>
            </w:r>
          </w:p>
        </w:tc>
      </w:tr>
      <w:tr w:rsidR="00836F58" w:rsidRPr="00437C0E" w14:paraId="447ADE07" w14:textId="663C12B0" w:rsidTr="003A7781">
        <w:tc>
          <w:tcPr>
            <w:tcW w:w="541" w:type="dxa"/>
            <w:vAlign w:val="center"/>
          </w:tcPr>
          <w:p w14:paraId="19CA0EB2" w14:textId="7D9B1B6D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2475" w:type="dxa"/>
            <w:vAlign w:val="center"/>
          </w:tcPr>
          <w:p w14:paraId="77A2881F" w14:textId="4395D7A5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การปฏิบัติงานชุมชนสัมพันธ์และการมีส่วนร่วมของประชาชนในการป้องกันอาชญากรรม</w:t>
            </w:r>
          </w:p>
        </w:tc>
        <w:tc>
          <w:tcPr>
            <w:tcW w:w="1638" w:type="dxa"/>
            <w:vAlign w:val="center"/>
          </w:tcPr>
          <w:p w14:paraId="314CF5B7" w14:textId="6AF759DE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บรรลุเป้าหมาย</w:t>
            </w:r>
          </w:p>
        </w:tc>
        <w:tc>
          <w:tcPr>
            <w:tcW w:w="1948" w:type="dxa"/>
            <w:vAlign w:val="center"/>
          </w:tcPr>
          <w:p w14:paraId="707B290C" w14:textId="00577A0D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54,000</w:t>
            </w:r>
          </w:p>
        </w:tc>
        <w:tc>
          <w:tcPr>
            <w:tcW w:w="1665" w:type="dxa"/>
            <w:vAlign w:val="center"/>
          </w:tcPr>
          <w:p w14:paraId="3FE29AB5" w14:textId="087BC06F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37,000</w:t>
            </w:r>
          </w:p>
        </w:tc>
        <w:tc>
          <w:tcPr>
            <w:tcW w:w="987" w:type="dxa"/>
            <w:vAlign w:val="center"/>
          </w:tcPr>
          <w:p w14:paraId="7355FA93" w14:textId="130773A5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68.52</w:t>
            </w:r>
          </w:p>
        </w:tc>
        <w:tc>
          <w:tcPr>
            <w:tcW w:w="2087" w:type="dxa"/>
            <w:vAlign w:val="center"/>
          </w:tcPr>
          <w:p w14:paraId="29A5E5DF" w14:textId="270A0421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4471370B" w14:textId="5C707720" w:rsidTr="003A7781">
        <w:tc>
          <w:tcPr>
            <w:tcW w:w="541" w:type="dxa"/>
            <w:vAlign w:val="center"/>
          </w:tcPr>
          <w:p w14:paraId="38A47980" w14:textId="42781E95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</w:p>
        </w:tc>
        <w:tc>
          <w:tcPr>
            <w:tcW w:w="2475" w:type="dxa"/>
            <w:vAlign w:val="center"/>
          </w:tcPr>
          <w:p w14:paraId="18D5FDDE" w14:textId="25B07892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ค่าตอบแทนพยาน/คุ้มครองพยาน</w:t>
            </w:r>
          </w:p>
        </w:tc>
        <w:tc>
          <w:tcPr>
            <w:tcW w:w="1638" w:type="dxa"/>
            <w:vAlign w:val="center"/>
          </w:tcPr>
          <w:p w14:paraId="6478E35F" w14:textId="1AB66F4A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บรรลุเป้าหมาย</w:t>
            </w:r>
          </w:p>
        </w:tc>
        <w:tc>
          <w:tcPr>
            <w:tcW w:w="1948" w:type="dxa"/>
            <w:vAlign w:val="center"/>
          </w:tcPr>
          <w:p w14:paraId="0CB7966C" w14:textId="7A13C1FC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22,100</w:t>
            </w:r>
          </w:p>
        </w:tc>
        <w:tc>
          <w:tcPr>
            <w:tcW w:w="1665" w:type="dxa"/>
            <w:vAlign w:val="center"/>
          </w:tcPr>
          <w:p w14:paraId="7A1257B7" w14:textId="70C93D50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14,700</w:t>
            </w:r>
          </w:p>
        </w:tc>
        <w:tc>
          <w:tcPr>
            <w:tcW w:w="987" w:type="dxa"/>
            <w:vAlign w:val="center"/>
          </w:tcPr>
          <w:p w14:paraId="2CBC074F" w14:textId="22F9BFD0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66.52</w:t>
            </w:r>
          </w:p>
        </w:tc>
        <w:tc>
          <w:tcPr>
            <w:tcW w:w="2087" w:type="dxa"/>
            <w:vAlign w:val="center"/>
          </w:tcPr>
          <w:p w14:paraId="6196DBAB" w14:textId="51A2BDAB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2FED1E6B" w14:textId="73760F2D" w:rsidTr="003A7781">
        <w:tc>
          <w:tcPr>
            <w:tcW w:w="541" w:type="dxa"/>
            <w:vAlign w:val="center"/>
          </w:tcPr>
          <w:p w14:paraId="46597690" w14:textId="4D330182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3</w:t>
            </w:r>
          </w:p>
        </w:tc>
        <w:tc>
          <w:tcPr>
            <w:tcW w:w="2475" w:type="dxa"/>
            <w:vAlign w:val="center"/>
          </w:tcPr>
          <w:p w14:paraId="71265CC8" w14:textId="03EDB1AD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ค่าตอบแทนนักจิตวิทยา</w:t>
            </w:r>
          </w:p>
        </w:tc>
        <w:tc>
          <w:tcPr>
            <w:tcW w:w="1638" w:type="dxa"/>
            <w:vAlign w:val="center"/>
          </w:tcPr>
          <w:p w14:paraId="67C26921" w14:textId="5542BD02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บรรลุเป้าหมาย</w:t>
            </w:r>
          </w:p>
        </w:tc>
        <w:tc>
          <w:tcPr>
            <w:tcW w:w="1948" w:type="dxa"/>
            <w:vAlign w:val="center"/>
          </w:tcPr>
          <w:p w14:paraId="2847F639" w14:textId="7263E4BD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6,000</w:t>
            </w:r>
          </w:p>
        </w:tc>
        <w:tc>
          <w:tcPr>
            <w:tcW w:w="1665" w:type="dxa"/>
            <w:vAlign w:val="center"/>
          </w:tcPr>
          <w:p w14:paraId="6BBDBD60" w14:textId="73421255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4,000</w:t>
            </w:r>
          </w:p>
        </w:tc>
        <w:tc>
          <w:tcPr>
            <w:tcW w:w="987" w:type="dxa"/>
            <w:vAlign w:val="center"/>
          </w:tcPr>
          <w:p w14:paraId="6916EF74" w14:textId="54807CBA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66.67</w:t>
            </w:r>
          </w:p>
        </w:tc>
        <w:tc>
          <w:tcPr>
            <w:tcW w:w="2087" w:type="dxa"/>
            <w:vAlign w:val="center"/>
          </w:tcPr>
          <w:p w14:paraId="13312C4F" w14:textId="6F9C2719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071F033C" w14:textId="607D8905" w:rsidTr="003A7781">
        <w:tc>
          <w:tcPr>
            <w:tcW w:w="541" w:type="dxa"/>
            <w:vAlign w:val="center"/>
          </w:tcPr>
          <w:p w14:paraId="36B4AA37" w14:textId="374C7C6F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4</w:t>
            </w:r>
          </w:p>
        </w:tc>
        <w:tc>
          <w:tcPr>
            <w:tcW w:w="2475" w:type="dxa"/>
            <w:vAlign w:val="center"/>
          </w:tcPr>
          <w:p w14:paraId="4BF2D46D" w14:textId="54E6528C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ค่าตอบแทน จนท.ชันสูตรพลิกศพ</w:t>
            </w:r>
          </w:p>
        </w:tc>
        <w:tc>
          <w:tcPr>
            <w:tcW w:w="1638" w:type="dxa"/>
            <w:vAlign w:val="center"/>
          </w:tcPr>
          <w:p w14:paraId="3DCC2846" w14:textId="76BB413F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บรรลุเป้าหมาย</w:t>
            </w:r>
          </w:p>
        </w:tc>
        <w:tc>
          <w:tcPr>
            <w:tcW w:w="1948" w:type="dxa"/>
            <w:vAlign w:val="center"/>
          </w:tcPr>
          <w:p w14:paraId="5C31D4A1" w14:textId="476C5A9D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59,700</w:t>
            </w:r>
          </w:p>
        </w:tc>
        <w:tc>
          <w:tcPr>
            <w:tcW w:w="1665" w:type="dxa"/>
            <w:vAlign w:val="center"/>
          </w:tcPr>
          <w:p w14:paraId="7EB6FE19" w14:textId="48C632DA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39,800</w:t>
            </w:r>
          </w:p>
        </w:tc>
        <w:tc>
          <w:tcPr>
            <w:tcW w:w="987" w:type="dxa"/>
            <w:vAlign w:val="center"/>
          </w:tcPr>
          <w:p w14:paraId="4D3F0E93" w14:textId="28585F77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66.67</w:t>
            </w:r>
          </w:p>
        </w:tc>
        <w:tc>
          <w:tcPr>
            <w:tcW w:w="2087" w:type="dxa"/>
            <w:vAlign w:val="center"/>
          </w:tcPr>
          <w:p w14:paraId="4AFE791B" w14:textId="6C5AAD64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7492AB2F" w14:textId="1F78D70E" w:rsidTr="003A7781">
        <w:tc>
          <w:tcPr>
            <w:tcW w:w="541" w:type="dxa"/>
            <w:vAlign w:val="center"/>
          </w:tcPr>
          <w:p w14:paraId="4BCBC281" w14:textId="0C4E8DDC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5</w:t>
            </w:r>
          </w:p>
        </w:tc>
        <w:tc>
          <w:tcPr>
            <w:tcW w:w="2475" w:type="dxa"/>
            <w:vAlign w:val="center"/>
          </w:tcPr>
          <w:p w14:paraId="62F1A10F" w14:textId="5DF0C332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ค่าใช้จ่ายในการส่งหมายเรียกพยาน</w:t>
            </w:r>
          </w:p>
        </w:tc>
        <w:tc>
          <w:tcPr>
            <w:tcW w:w="1638" w:type="dxa"/>
            <w:vAlign w:val="center"/>
          </w:tcPr>
          <w:p w14:paraId="6ABCA040" w14:textId="2A449359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บรรลุเป้าหมาย</w:t>
            </w:r>
          </w:p>
        </w:tc>
        <w:tc>
          <w:tcPr>
            <w:tcW w:w="1948" w:type="dxa"/>
            <w:vAlign w:val="center"/>
          </w:tcPr>
          <w:p w14:paraId="615CB55A" w14:textId="18C4CF0C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2,600</w:t>
            </w:r>
          </w:p>
        </w:tc>
        <w:tc>
          <w:tcPr>
            <w:tcW w:w="1665" w:type="dxa"/>
            <w:vAlign w:val="center"/>
          </w:tcPr>
          <w:p w14:paraId="3CA6326F" w14:textId="7F670EC0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1,700</w:t>
            </w:r>
          </w:p>
        </w:tc>
        <w:tc>
          <w:tcPr>
            <w:tcW w:w="987" w:type="dxa"/>
            <w:vAlign w:val="center"/>
          </w:tcPr>
          <w:p w14:paraId="4EE9A603" w14:textId="00AB79B7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65.38</w:t>
            </w:r>
          </w:p>
        </w:tc>
        <w:tc>
          <w:tcPr>
            <w:tcW w:w="2087" w:type="dxa"/>
            <w:vAlign w:val="center"/>
          </w:tcPr>
          <w:p w14:paraId="79DEEA2E" w14:textId="2FC4A070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42713F4F" w14:textId="77777777" w:rsidTr="003A7781">
        <w:tc>
          <w:tcPr>
            <w:tcW w:w="541" w:type="dxa"/>
            <w:vAlign w:val="center"/>
          </w:tcPr>
          <w:p w14:paraId="19DA03EB" w14:textId="3CA4FB1A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6</w:t>
            </w:r>
          </w:p>
        </w:tc>
        <w:tc>
          <w:tcPr>
            <w:tcW w:w="2475" w:type="dxa"/>
            <w:vAlign w:val="center"/>
          </w:tcPr>
          <w:p w14:paraId="5BD5040E" w14:textId="79DC58DA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ค่าทำงานล่วงเวลา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ค่าเบี้ยเลี้ยง ที่พัก ยานพาหนะ</w:t>
            </w:r>
          </w:p>
        </w:tc>
        <w:tc>
          <w:tcPr>
            <w:tcW w:w="1638" w:type="dxa"/>
            <w:vAlign w:val="center"/>
          </w:tcPr>
          <w:p w14:paraId="16097FB1" w14:textId="3EE5A9DC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บรรลุเป้าหมาย</w:t>
            </w:r>
          </w:p>
        </w:tc>
        <w:tc>
          <w:tcPr>
            <w:tcW w:w="1948" w:type="dxa"/>
            <w:vAlign w:val="center"/>
          </w:tcPr>
          <w:p w14:paraId="057468FE" w14:textId="47064904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2,186,400</w:t>
            </w:r>
          </w:p>
        </w:tc>
        <w:tc>
          <w:tcPr>
            <w:tcW w:w="1665" w:type="dxa"/>
            <w:vAlign w:val="center"/>
          </w:tcPr>
          <w:p w14:paraId="5DEC9AE2" w14:textId="3B96F47E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1,455,600</w:t>
            </w:r>
          </w:p>
        </w:tc>
        <w:tc>
          <w:tcPr>
            <w:tcW w:w="987" w:type="dxa"/>
            <w:vAlign w:val="center"/>
          </w:tcPr>
          <w:p w14:paraId="58FEBC4C" w14:textId="2FE8A803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66.58</w:t>
            </w:r>
          </w:p>
        </w:tc>
        <w:tc>
          <w:tcPr>
            <w:tcW w:w="2087" w:type="dxa"/>
            <w:vAlign w:val="center"/>
          </w:tcPr>
          <w:p w14:paraId="3F8A948A" w14:textId="65811194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7205FE29" w14:textId="77777777" w:rsidTr="003A7781">
        <w:tc>
          <w:tcPr>
            <w:tcW w:w="541" w:type="dxa"/>
            <w:vAlign w:val="center"/>
          </w:tcPr>
          <w:p w14:paraId="4AA2F030" w14:textId="2041E78B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7</w:t>
            </w:r>
          </w:p>
        </w:tc>
        <w:tc>
          <w:tcPr>
            <w:tcW w:w="2475" w:type="dxa"/>
            <w:vAlign w:val="center"/>
          </w:tcPr>
          <w:p w14:paraId="67E548E9" w14:textId="46DA3D1C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ค่าน้ำมันเชื้อเพลิง</w:t>
            </w:r>
          </w:p>
        </w:tc>
        <w:tc>
          <w:tcPr>
            <w:tcW w:w="1638" w:type="dxa"/>
            <w:vAlign w:val="center"/>
          </w:tcPr>
          <w:p w14:paraId="622B0CED" w14:textId="20F01589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ไม่มีการเบิกจ่าย</w:t>
            </w:r>
          </w:p>
        </w:tc>
        <w:tc>
          <w:tcPr>
            <w:tcW w:w="1948" w:type="dxa"/>
            <w:vAlign w:val="center"/>
          </w:tcPr>
          <w:p w14:paraId="289BCAB9" w14:textId="4ECF90AC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2,829,000</w:t>
            </w:r>
          </w:p>
        </w:tc>
        <w:tc>
          <w:tcPr>
            <w:tcW w:w="1665" w:type="dxa"/>
            <w:vAlign w:val="center"/>
          </w:tcPr>
          <w:p w14:paraId="7BBCE0E3" w14:textId="71A40C63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1,886,000</w:t>
            </w:r>
          </w:p>
        </w:tc>
        <w:tc>
          <w:tcPr>
            <w:tcW w:w="987" w:type="dxa"/>
            <w:vAlign w:val="center"/>
          </w:tcPr>
          <w:p w14:paraId="180C61D3" w14:textId="664BD358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66.67</w:t>
            </w:r>
          </w:p>
        </w:tc>
        <w:tc>
          <w:tcPr>
            <w:tcW w:w="2087" w:type="dxa"/>
            <w:vAlign w:val="center"/>
          </w:tcPr>
          <w:p w14:paraId="2E118AC9" w14:textId="54DC2F34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5DD42893" w14:textId="77777777" w:rsidTr="003A7781">
        <w:tc>
          <w:tcPr>
            <w:tcW w:w="541" w:type="dxa"/>
            <w:vAlign w:val="center"/>
          </w:tcPr>
          <w:p w14:paraId="042E58A8" w14:textId="18E52C23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2475" w:type="dxa"/>
            <w:vAlign w:val="center"/>
          </w:tcPr>
          <w:p w14:paraId="010BCF12" w14:textId="6265CAD5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ค่าอาหารผู้ต้องหา</w:t>
            </w:r>
          </w:p>
        </w:tc>
        <w:tc>
          <w:tcPr>
            <w:tcW w:w="1638" w:type="dxa"/>
            <w:vAlign w:val="center"/>
          </w:tcPr>
          <w:p w14:paraId="3D139532" w14:textId="55C352C7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ไม่มีการเบิกจ่าย</w:t>
            </w:r>
          </w:p>
        </w:tc>
        <w:tc>
          <w:tcPr>
            <w:tcW w:w="1948" w:type="dxa"/>
            <w:vAlign w:val="center"/>
          </w:tcPr>
          <w:p w14:paraId="334F66B9" w14:textId="451A8FF1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66,000</w:t>
            </w:r>
          </w:p>
        </w:tc>
        <w:tc>
          <w:tcPr>
            <w:tcW w:w="1665" w:type="dxa"/>
            <w:vAlign w:val="center"/>
          </w:tcPr>
          <w:p w14:paraId="0824980F" w14:textId="5FBA5782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44,000</w:t>
            </w:r>
          </w:p>
        </w:tc>
        <w:tc>
          <w:tcPr>
            <w:tcW w:w="987" w:type="dxa"/>
            <w:vAlign w:val="center"/>
          </w:tcPr>
          <w:p w14:paraId="7EEA2A8C" w14:textId="1B68129D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66.67</w:t>
            </w:r>
          </w:p>
        </w:tc>
        <w:tc>
          <w:tcPr>
            <w:tcW w:w="2087" w:type="dxa"/>
            <w:vAlign w:val="center"/>
          </w:tcPr>
          <w:p w14:paraId="786F386A" w14:textId="448E3BD8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558F1F9D" w14:textId="77777777" w:rsidTr="003A7781">
        <w:tc>
          <w:tcPr>
            <w:tcW w:w="541" w:type="dxa"/>
            <w:vAlign w:val="center"/>
          </w:tcPr>
          <w:p w14:paraId="3891B2BC" w14:textId="5E4CC543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2475" w:type="dxa"/>
            <w:vAlign w:val="center"/>
          </w:tcPr>
          <w:p w14:paraId="4882AA4B" w14:textId="404AC27F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ค่าซ่อมแซมยานพาหนะ</w:t>
            </w:r>
          </w:p>
        </w:tc>
        <w:tc>
          <w:tcPr>
            <w:tcW w:w="1638" w:type="dxa"/>
            <w:vAlign w:val="center"/>
          </w:tcPr>
          <w:p w14:paraId="57CBCA79" w14:textId="018B40FF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บรรลุเป้าหมาย</w:t>
            </w:r>
          </w:p>
        </w:tc>
        <w:tc>
          <w:tcPr>
            <w:tcW w:w="1948" w:type="dxa"/>
            <w:vAlign w:val="center"/>
          </w:tcPr>
          <w:p w14:paraId="40236BE2" w14:textId="4E16DA58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44,900</w:t>
            </w:r>
          </w:p>
        </w:tc>
        <w:tc>
          <w:tcPr>
            <w:tcW w:w="1665" w:type="dxa"/>
            <w:vAlign w:val="center"/>
          </w:tcPr>
          <w:p w14:paraId="29EE9478" w14:textId="69B00E6B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29,900</w:t>
            </w:r>
          </w:p>
        </w:tc>
        <w:tc>
          <w:tcPr>
            <w:tcW w:w="987" w:type="dxa"/>
            <w:vAlign w:val="center"/>
          </w:tcPr>
          <w:p w14:paraId="40C2917E" w14:textId="54767D29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66.59</w:t>
            </w:r>
          </w:p>
        </w:tc>
        <w:tc>
          <w:tcPr>
            <w:tcW w:w="2087" w:type="dxa"/>
            <w:vAlign w:val="center"/>
          </w:tcPr>
          <w:p w14:paraId="035456B5" w14:textId="0B8A0DF1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09626419" w14:textId="77777777" w:rsidTr="003A7781">
        <w:tc>
          <w:tcPr>
            <w:tcW w:w="541" w:type="dxa"/>
            <w:vAlign w:val="center"/>
          </w:tcPr>
          <w:p w14:paraId="6EA455DC" w14:textId="0CA643DC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0</w:t>
            </w:r>
          </w:p>
        </w:tc>
        <w:tc>
          <w:tcPr>
            <w:tcW w:w="2475" w:type="dxa"/>
            <w:vAlign w:val="center"/>
          </w:tcPr>
          <w:p w14:paraId="317ECBF0" w14:textId="31A2B22D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วัสดุสำนักงาน</w:t>
            </w:r>
          </w:p>
        </w:tc>
        <w:tc>
          <w:tcPr>
            <w:tcW w:w="1638" w:type="dxa"/>
            <w:vAlign w:val="center"/>
          </w:tcPr>
          <w:p w14:paraId="68628922" w14:textId="57AF39CD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ไม่มีการเบิกจ่าย</w:t>
            </w:r>
          </w:p>
        </w:tc>
        <w:tc>
          <w:tcPr>
            <w:tcW w:w="1948" w:type="dxa"/>
            <w:vAlign w:val="center"/>
          </w:tcPr>
          <w:p w14:paraId="2733BA1D" w14:textId="2932DF55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17,400</w:t>
            </w:r>
          </w:p>
        </w:tc>
        <w:tc>
          <w:tcPr>
            <w:tcW w:w="1665" w:type="dxa"/>
            <w:vAlign w:val="center"/>
          </w:tcPr>
          <w:p w14:paraId="0677BF6F" w14:textId="2AD95535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11,600</w:t>
            </w:r>
          </w:p>
        </w:tc>
        <w:tc>
          <w:tcPr>
            <w:tcW w:w="987" w:type="dxa"/>
            <w:vAlign w:val="center"/>
          </w:tcPr>
          <w:p w14:paraId="3AF7B115" w14:textId="5F4693BF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66.67</w:t>
            </w:r>
          </w:p>
        </w:tc>
        <w:tc>
          <w:tcPr>
            <w:tcW w:w="2087" w:type="dxa"/>
            <w:vAlign w:val="center"/>
          </w:tcPr>
          <w:p w14:paraId="4B514F77" w14:textId="6B8A60A8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00AF4CD1" w14:textId="77777777" w:rsidTr="003A7781">
        <w:tc>
          <w:tcPr>
            <w:tcW w:w="541" w:type="dxa"/>
            <w:vAlign w:val="center"/>
          </w:tcPr>
          <w:p w14:paraId="3658B5A8" w14:textId="6BC0C41D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475" w:type="dxa"/>
            <w:vAlign w:val="center"/>
          </w:tcPr>
          <w:p w14:paraId="043DBB36" w14:textId="3B2C9CAA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ค่าวัสดุจราจร</w:t>
            </w:r>
          </w:p>
        </w:tc>
        <w:tc>
          <w:tcPr>
            <w:tcW w:w="1638" w:type="dxa"/>
            <w:vAlign w:val="center"/>
          </w:tcPr>
          <w:p w14:paraId="4F43BD8A" w14:textId="2ECAC59B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บรรลุเป้าหมาย</w:t>
            </w:r>
          </w:p>
        </w:tc>
        <w:tc>
          <w:tcPr>
            <w:tcW w:w="1948" w:type="dxa"/>
            <w:vAlign w:val="center"/>
          </w:tcPr>
          <w:p w14:paraId="74CB3670" w14:textId="08297B12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12,400</w:t>
            </w:r>
          </w:p>
        </w:tc>
        <w:tc>
          <w:tcPr>
            <w:tcW w:w="1665" w:type="dxa"/>
            <w:vAlign w:val="center"/>
          </w:tcPr>
          <w:p w14:paraId="32F468B0" w14:textId="07453303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8,300</w:t>
            </w:r>
          </w:p>
        </w:tc>
        <w:tc>
          <w:tcPr>
            <w:tcW w:w="987" w:type="dxa"/>
            <w:vAlign w:val="center"/>
          </w:tcPr>
          <w:p w14:paraId="65610778" w14:textId="01088512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66.94</w:t>
            </w:r>
          </w:p>
        </w:tc>
        <w:tc>
          <w:tcPr>
            <w:tcW w:w="2087" w:type="dxa"/>
            <w:vAlign w:val="center"/>
          </w:tcPr>
          <w:p w14:paraId="56687723" w14:textId="59DFD749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6FFF2AD7" w14:textId="77777777" w:rsidTr="003A7781">
        <w:tc>
          <w:tcPr>
            <w:tcW w:w="541" w:type="dxa"/>
            <w:vAlign w:val="center"/>
          </w:tcPr>
          <w:p w14:paraId="2BE7BD81" w14:textId="2943AF9D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12</w:t>
            </w:r>
          </w:p>
        </w:tc>
        <w:tc>
          <w:tcPr>
            <w:tcW w:w="2475" w:type="dxa"/>
            <w:vAlign w:val="center"/>
          </w:tcPr>
          <w:p w14:paraId="745DB60E" w14:textId="72B9950F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ค่าสาธารณูปโภค</w:t>
            </w:r>
          </w:p>
        </w:tc>
        <w:tc>
          <w:tcPr>
            <w:tcW w:w="1638" w:type="dxa"/>
            <w:vAlign w:val="center"/>
          </w:tcPr>
          <w:p w14:paraId="4A1E4021" w14:textId="792CF2EF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ไม่มีการเบิกจ่าย</w:t>
            </w:r>
          </w:p>
        </w:tc>
        <w:tc>
          <w:tcPr>
            <w:tcW w:w="1948" w:type="dxa"/>
            <w:vAlign w:val="center"/>
          </w:tcPr>
          <w:p w14:paraId="058F145F" w14:textId="07C239C4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129,200</w:t>
            </w:r>
          </w:p>
        </w:tc>
        <w:tc>
          <w:tcPr>
            <w:tcW w:w="1665" w:type="dxa"/>
            <w:vAlign w:val="center"/>
          </w:tcPr>
          <w:p w14:paraId="5D0D46F1" w14:textId="3BD421FC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86,100</w:t>
            </w:r>
          </w:p>
        </w:tc>
        <w:tc>
          <w:tcPr>
            <w:tcW w:w="987" w:type="dxa"/>
            <w:vAlign w:val="center"/>
          </w:tcPr>
          <w:p w14:paraId="616781DC" w14:textId="0B3B5327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66.64</w:t>
            </w:r>
          </w:p>
        </w:tc>
        <w:tc>
          <w:tcPr>
            <w:tcW w:w="2087" w:type="dxa"/>
            <w:vAlign w:val="center"/>
          </w:tcPr>
          <w:p w14:paraId="5AEDCDDB" w14:textId="389A108C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2780EBA9" w14:textId="77777777" w:rsidTr="003A7781">
        <w:tc>
          <w:tcPr>
            <w:tcW w:w="541" w:type="dxa"/>
            <w:vAlign w:val="center"/>
          </w:tcPr>
          <w:p w14:paraId="54E1EB56" w14:textId="4C86CF59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475" w:type="dxa"/>
            <w:vAlign w:val="center"/>
          </w:tcPr>
          <w:p w14:paraId="7A0E1B1B" w14:textId="32802D00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โครงการปฏิรูประบบงานตำรวจงานสอบสวน</w:t>
            </w:r>
          </w:p>
        </w:tc>
        <w:tc>
          <w:tcPr>
            <w:tcW w:w="1638" w:type="dxa"/>
            <w:vAlign w:val="center"/>
          </w:tcPr>
          <w:p w14:paraId="0A32C4FC" w14:textId="06A71581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บรรลุเป้าหมาย</w:t>
            </w:r>
          </w:p>
        </w:tc>
        <w:tc>
          <w:tcPr>
            <w:tcW w:w="1948" w:type="dxa"/>
            <w:vAlign w:val="center"/>
          </w:tcPr>
          <w:p w14:paraId="58BBB9DB" w14:textId="39284179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99,200</w:t>
            </w:r>
          </w:p>
        </w:tc>
        <w:tc>
          <w:tcPr>
            <w:tcW w:w="1665" w:type="dxa"/>
            <w:vAlign w:val="center"/>
          </w:tcPr>
          <w:p w14:paraId="34D5FD3F" w14:textId="35D70CB4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66,100</w:t>
            </w:r>
          </w:p>
        </w:tc>
        <w:tc>
          <w:tcPr>
            <w:tcW w:w="987" w:type="dxa"/>
            <w:vAlign w:val="center"/>
          </w:tcPr>
          <w:p w14:paraId="106128F0" w14:textId="0A0CDF7B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66.63</w:t>
            </w:r>
          </w:p>
        </w:tc>
        <w:tc>
          <w:tcPr>
            <w:tcW w:w="2087" w:type="dxa"/>
            <w:vAlign w:val="center"/>
          </w:tcPr>
          <w:p w14:paraId="7A6C4ADD" w14:textId="1B513176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271AD9F6" w14:textId="77777777" w:rsidTr="003A7781">
        <w:tc>
          <w:tcPr>
            <w:tcW w:w="541" w:type="dxa"/>
            <w:vAlign w:val="center"/>
          </w:tcPr>
          <w:p w14:paraId="62712A6B" w14:textId="66A426A9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2475" w:type="dxa"/>
            <w:vAlign w:val="center"/>
          </w:tcPr>
          <w:p w14:paraId="2A752A68" w14:textId="31015E41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โครงการปฏิรูประบบงานตำรวจงานป้องกันปราบปราม งานสืบสวน</w:t>
            </w:r>
          </w:p>
        </w:tc>
        <w:tc>
          <w:tcPr>
            <w:tcW w:w="1638" w:type="dxa"/>
            <w:vAlign w:val="center"/>
          </w:tcPr>
          <w:p w14:paraId="6BE8A1F5" w14:textId="58772493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บรรลุเป้าหมาย</w:t>
            </w:r>
          </w:p>
        </w:tc>
        <w:tc>
          <w:tcPr>
            <w:tcW w:w="1948" w:type="dxa"/>
            <w:vAlign w:val="center"/>
          </w:tcPr>
          <w:p w14:paraId="569A2D76" w14:textId="23F6766D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107,000</w:t>
            </w:r>
          </w:p>
        </w:tc>
        <w:tc>
          <w:tcPr>
            <w:tcW w:w="1665" w:type="dxa"/>
            <w:vAlign w:val="center"/>
          </w:tcPr>
          <w:p w14:paraId="73CEF2A3" w14:textId="60FDEBCF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71,300</w:t>
            </w:r>
          </w:p>
        </w:tc>
        <w:tc>
          <w:tcPr>
            <w:tcW w:w="987" w:type="dxa"/>
            <w:vAlign w:val="center"/>
          </w:tcPr>
          <w:p w14:paraId="653F5132" w14:textId="5C13EA02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66.64</w:t>
            </w:r>
          </w:p>
        </w:tc>
        <w:tc>
          <w:tcPr>
            <w:tcW w:w="2087" w:type="dxa"/>
            <w:vAlign w:val="center"/>
          </w:tcPr>
          <w:p w14:paraId="491AE047" w14:textId="6A73D673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70A2042E" w14:textId="77777777" w:rsidTr="003A7781">
        <w:tc>
          <w:tcPr>
            <w:tcW w:w="541" w:type="dxa"/>
            <w:vAlign w:val="center"/>
          </w:tcPr>
          <w:p w14:paraId="327ADB4A" w14:textId="45DC6416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2475" w:type="dxa"/>
            <w:vAlign w:val="center"/>
          </w:tcPr>
          <w:p w14:paraId="2E3B795B" w14:textId="1C17C1A4" w:rsidR="00836F58" w:rsidRPr="00437C0E" w:rsidRDefault="00836F58" w:rsidP="00836F5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ค่าตอบแทนพนักงานสอบสวนคดีอาญา</w:t>
            </w:r>
          </w:p>
        </w:tc>
        <w:tc>
          <w:tcPr>
            <w:tcW w:w="1638" w:type="dxa"/>
            <w:vAlign w:val="center"/>
          </w:tcPr>
          <w:p w14:paraId="3AAB58DF" w14:textId="6F532B72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บรรลุเป้าหมาย</w:t>
            </w:r>
          </w:p>
        </w:tc>
        <w:tc>
          <w:tcPr>
            <w:tcW w:w="1948" w:type="dxa"/>
            <w:vAlign w:val="center"/>
          </w:tcPr>
          <w:p w14:paraId="5A7D416C" w14:textId="003F0DD2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280,450</w:t>
            </w:r>
          </w:p>
        </w:tc>
        <w:tc>
          <w:tcPr>
            <w:tcW w:w="1665" w:type="dxa"/>
            <w:vAlign w:val="center"/>
          </w:tcPr>
          <w:p w14:paraId="1243A0FB" w14:textId="728FB94C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201,750</w:t>
            </w:r>
          </w:p>
        </w:tc>
        <w:tc>
          <w:tcPr>
            <w:tcW w:w="987" w:type="dxa"/>
            <w:vAlign w:val="center"/>
          </w:tcPr>
          <w:p w14:paraId="4783815E" w14:textId="0B4192DC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71.94</w:t>
            </w:r>
          </w:p>
        </w:tc>
        <w:tc>
          <w:tcPr>
            <w:tcW w:w="2087" w:type="dxa"/>
            <w:vAlign w:val="center"/>
          </w:tcPr>
          <w:p w14:paraId="1B06D83B" w14:textId="32F5857B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25C1A">
              <w:rPr>
                <w:rFonts w:ascii="TH SarabunIT๙" w:hAnsi="TH SarabunIT๙" w:cs="TH SarabunIT๙"/>
                <w:color w:val="000000"/>
                <w:cs/>
              </w:rPr>
              <w:t>ไม่มีปัญหาอุปสรรค</w:t>
            </w:r>
          </w:p>
        </w:tc>
      </w:tr>
      <w:tr w:rsidR="00836F58" w:rsidRPr="00437C0E" w14:paraId="276EE315" w14:textId="77777777" w:rsidTr="003A7781">
        <w:tc>
          <w:tcPr>
            <w:tcW w:w="541" w:type="dxa"/>
            <w:vAlign w:val="center"/>
          </w:tcPr>
          <w:p w14:paraId="56E5E26A" w14:textId="77777777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75" w:type="dxa"/>
            <w:vAlign w:val="center"/>
          </w:tcPr>
          <w:p w14:paraId="4C2BDF43" w14:textId="31D03BA4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37C0E">
              <w:rPr>
                <w:rFonts w:ascii="TH SarabunIT๙" w:hAnsi="TH SarabunIT๙" w:cs="TH SarabunIT๙"/>
                <w:sz w:val="28"/>
                <w:szCs w:val="28"/>
                <w:cs/>
              </w:rPr>
              <w:t>รวม</w:t>
            </w:r>
          </w:p>
        </w:tc>
        <w:tc>
          <w:tcPr>
            <w:tcW w:w="1638" w:type="dxa"/>
            <w:vAlign w:val="center"/>
          </w:tcPr>
          <w:p w14:paraId="4A20F69D" w14:textId="0E29D878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37C0E">
              <w:rPr>
                <w:rFonts w:ascii="TH SarabunIT๙" w:hAnsi="TH SarabunIT๙" w:cs="TH SarabunIT๙"/>
                <w:color w:val="000000"/>
                <w:cs/>
              </w:rPr>
              <w:t>บรรลุเป้าหมาย</w:t>
            </w:r>
          </w:p>
        </w:tc>
        <w:tc>
          <w:tcPr>
            <w:tcW w:w="1948" w:type="dxa"/>
            <w:vAlign w:val="center"/>
          </w:tcPr>
          <w:p w14:paraId="6DA1C6BD" w14:textId="40FE0A5F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FD3E66">
              <w:rPr>
                <w:rFonts w:ascii="TH SarabunIT๙" w:hAnsi="TH SarabunIT๙" w:cs="TH SarabunIT๙"/>
                <w:color w:val="000000"/>
              </w:rPr>
              <w:t>5,916,350.00</w:t>
            </w:r>
          </w:p>
        </w:tc>
        <w:tc>
          <w:tcPr>
            <w:tcW w:w="1665" w:type="dxa"/>
            <w:vAlign w:val="center"/>
          </w:tcPr>
          <w:p w14:paraId="72523B77" w14:textId="2788F0EA" w:rsidR="00836F58" w:rsidRPr="00FD3E66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3,957,850.00</w:t>
            </w:r>
          </w:p>
        </w:tc>
        <w:tc>
          <w:tcPr>
            <w:tcW w:w="987" w:type="dxa"/>
            <w:vAlign w:val="center"/>
          </w:tcPr>
          <w:p w14:paraId="57C03958" w14:textId="3D164E8A" w:rsidR="00836F58" w:rsidRPr="00437C0E" w:rsidRDefault="00836F58" w:rsidP="003A7781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66.90</w:t>
            </w:r>
          </w:p>
        </w:tc>
        <w:tc>
          <w:tcPr>
            <w:tcW w:w="2087" w:type="dxa"/>
            <w:vAlign w:val="center"/>
          </w:tcPr>
          <w:p w14:paraId="0464BB37" w14:textId="0B2D15D4" w:rsidR="00836F58" w:rsidRPr="00437C0E" w:rsidRDefault="00836F58" w:rsidP="00836F5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527DBBE5" w14:textId="569B1C64" w:rsidR="00BF4D61" w:rsidRPr="00437C0E" w:rsidRDefault="00BF4D61" w:rsidP="00C33EF1">
      <w:pPr>
        <w:rPr>
          <w:rFonts w:ascii="TH SarabunIT๙" w:hAnsi="TH SarabunIT๙" w:cs="TH SarabunIT๙"/>
          <w:sz w:val="28"/>
          <w:szCs w:val="28"/>
        </w:rPr>
      </w:pPr>
    </w:p>
    <w:p w14:paraId="4F734048" w14:textId="31369A8C" w:rsidR="00BF4D61" w:rsidRPr="00437C0E" w:rsidRDefault="00E1227B" w:rsidP="00C33EF1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77D7D40" wp14:editId="104F0294">
            <wp:simplePos x="0" y="0"/>
            <wp:positionH relativeFrom="column">
              <wp:posOffset>3720819</wp:posOffset>
            </wp:positionH>
            <wp:positionV relativeFrom="paragraph">
              <wp:posOffset>258991</wp:posOffset>
            </wp:positionV>
            <wp:extent cx="3006090" cy="979170"/>
            <wp:effectExtent l="0" t="0" r="0" b="0"/>
            <wp:wrapNone/>
            <wp:docPr id="3" name="รูปภาพ 2" descr="C:\Users\Avsmorloei\Downloads\ลายเซ็น ผกก.วรชัย(1).png">
              <a:extLst xmlns:a="http://schemas.openxmlformats.org/drawingml/2006/main">
                <a:ext uri="{FF2B5EF4-FFF2-40B4-BE49-F238E27FC236}">
                  <a16:creationId xmlns:a16="http://schemas.microsoft.com/office/drawing/2014/main" id="{6306B5D4-492E-4006-8611-BFD3FD29D2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 descr="C:\Users\Avsmorloei\Downloads\ลายเซ็น ผกก.วรชัย(1).png">
                      <a:extLst>
                        <a:ext uri="{FF2B5EF4-FFF2-40B4-BE49-F238E27FC236}">
                          <a16:creationId xmlns:a16="http://schemas.microsoft.com/office/drawing/2014/main" id="{6306B5D4-492E-4006-8611-BFD3FD29D27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97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D61" w:rsidRPr="00437C0E">
        <w:rPr>
          <w:rFonts w:ascii="TH SarabunIT๙" w:hAnsi="TH SarabunIT๙" w:cs="TH SarabunIT๙"/>
          <w:cs/>
        </w:rPr>
        <w:t xml:space="preserve">              ตรวจแล้วถูกต้อง </w:t>
      </w:r>
    </w:p>
    <w:p w14:paraId="431FDCD9" w14:textId="4EBA151F" w:rsidR="00E6496C" w:rsidRPr="00437C0E" w:rsidRDefault="00E6496C" w:rsidP="00C33EF1">
      <w:pPr>
        <w:rPr>
          <w:rFonts w:ascii="TH SarabunIT๙" w:hAnsi="TH SarabunIT๙" w:cs="TH SarabunIT๙"/>
          <w:sz w:val="20"/>
          <w:szCs w:val="20"/>
        </w:rPr>
      </w:pPr>
      <w:r w:rsidRPr="00437C0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8480" behindDoc="0" locked="0" layoutInCell="1" allowOverlap="1" wp14:anchorId="6FA73221" wp14:editId="64069C62">
            <wp:simplePos x="0" y="0"/>
            <wp:positionH relativeFrom="column">
              <wp:posOffset>552450</wp:posOffset>
            </wp:positionH>
            <wp:positionV relativeFrom="paragraph">
              <wp:posOffset>91440</wp:posOffset>
            </wp:positionV>
            <wp:extent cx="1362075" cy="371475"/>
            <wp:effectExtent l="0" t="0" r="9525" b="9525"/>
            <wp:wrapNone/>
            <wp:docPr id="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64F13EA5-25DB-47BA-9224-AB032FABD1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" name="รูปภาพ 2">
                      <a:extLst>
                        <a:ext uri="{FF2B5EF4-FFF2-40B4-BE49-F238E27FC236}">
                          <a16:creationId xmlns:a16="http://schemas.microsoft.com/office/drawing/2014/main" id="{64F13EA5-25DB-47BA-9224-AB032FABD12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30BA3" w14:textId="6B7EF48D" w:rsidR="00BF4D61" w:rsidRPr="00437C0E" w:rsidRDefault="00BF4D61" w:rsidP="00BF4D61">
      <w:pPr>
        <w:pStyle w:val="af"/>
        <w:tabs>
          <w:tab w:val="left" w:pos="5824"/>
        </w:tabs>
        <w:ind w:right="4"/>
        <w:rPr>
          <w:rFonts w:cs="TH SarabunIT๙"/>
          <w:spacing w:val="-1"/>
        </w:rPr>
      </w:pPr>
      <w:r w:rsidRPr="00437C0E">
        <w:rPr>
          <w:rFonts w:cs="TH SarabunIT๙"/>
          <w:cs/>
        </w:rPr>
        <w:t xml:space="preserve">พ.ต.ท.                         </w:t>
      </w:r>
      <w:r w:rsidR="00E6496C" w:rsidRPr="00437C0E">
        <w:rPr>
          <w:rFonts w:cs="TH SarabunIT๙"/>
          <w:cs/>
        </w:rPr>
        <w:t xml:space="preserve">     </w:t>
      </w:r>
      <w:r w:rsidRPr="00437C0E">
        <w:rPr>
          <w:rFonts w:cs="TH SarabunIT๙"/>
          <w:cs/>
        </w:rPr>
        <w:t xml:space="preserve">     ผู้รายงาน           </w:t>
      </w:r>
      <w:r w:rsidR="00E6496C" w:rsidRPr="00437C0E">
        <w:rPr>
          <w:rFonts w:cs="TH SarabunIT๙"/>
          <w:cs/>
        </w:rPr>
        <w:t xml:space="preserve">   </w:t>
      </w:r>
      <w:r w:rsidRPr="00437C0E">
        <w:rPr>
          <w:rFonts w:cs="TH SarabunIT๙"/>
          <w:cs/>
        </w:rPr>
        <w:t xml:space="preserve">   -ทราบ</w:t>
      </w:r>
      <w:r w:rsidRPr="00437C0E">
        <w:rPr>
          <w:rFonts w:cs="TH SarabunIT๙"/>
          <w:cs/>
        </w:rPr>
        <w:br/>
        <w:t xml:space="preserve">         </w:t>
      </w:r>
      <w:r w:rsidRPr="00437C0E">
        <w:rPr>
          <w:rFonts w:cs="TH SarabunIT๙"/>
        </w:rPr>
        <w:t>(</w:t>
      </w:r>
      <w:r w:rsidRPr="00437C0E">
        <w:rPr>
          <w:rFonts w:cs="TH SarabunIT๙"/>
          <w:cs/>
        </w:rPr>
        <w:t xml:space="preserve"> </w:t>
      </w:r>
      <w:r w:rsidR="00E6496C" w:rsidRPr="00437C0E">
        <w:rPr>
          <w:rFonts w:cs="TH SarabunIT๙"/>
          <w:cs/>
        </w:rPr>
        <w:t>ประภาส  ไกยรัตน์</w:t>
      </w:r>
      <w:r w:rsidRPr="00437C0E">
        <w:rPr>
          <w:rFonts w:cs="TH SarabunIT๙"/>
          <w:cs/>
        </w:rPr>
        <w:t xml:space="preserve"> </w:t>
      </w:r>
      <w:r w:rsidRPr="00437C0E">
        <w:rPr>
          <w:rFonts w:cs="TH SarabunIT๙"/>
          <w:spacing w:val="-1"/>
        </w:rPr>
        <w:t xml:space="preserve">) </w:t>
      </w:r>
      <w:r w:rsidRPr="00437C0E">
        <w:rPr>
          <w:rFonts w:cs="TH SarabunIT๙"/>
          <w:spacing w:val="-1"/>
          <w:cs/>
        </w:rPr>
        <w:t xml:space="preserve">                                            </w:t>
      </w:r>
      <w:r w:rsidR="00E6496C" w:rsidRPr="00437C0E">
        <w:rPr>
          <w:rFonts w:cs="TH SarabunIT๙"/>
          <w:spacing w:val="-1"/>
          <w:cs/>
        </w:rPr>
        <w:t xml:space="preserve">   </w:t>
      </w:r>
      <w:r w:rsidRPr="00437C0E">
        <w:rPr>
          <w:rFonts w:cs="TH SarabunIT๙"/>
          <w:spacing w:val="-1"/>
          <w:cs/>
        </w:rPr>
        <w:t xml:space="preserve"> พ.ต.อ.</w:t>
      </w:r>
    </w:p>
    <w:p w14:paraId="4E125B55" w14:textId="314157C6" w:rsidR="00BF4D61" w:rsidRPr="00437C0E" w:rsidRDefault="00BF4D61" w:rsidP="00BF4D61">
      <w:pPr>
        <w:pStyle w:val="af"/>
        <w:tabs>
          <w:tab w:val="left" w:pos="5824"/>
        </w:tabs>
        <w:ind w:right="4"/>
        <w:rPr>
          <w:rFonts w:cs="TH SarabunIT๙"/>
        </w:rPr>
      </w:pPr>
      <w:r w:rsidRPr="00437C0E">
        <w:rPr>
          <w:rFonts w:cs="TH SarabunIT๙"/>
          <w:spacing w:val="-1"/>
          <w:cs/>
        </w:rPr>
        <w:t xml:space="preserve">            </w:t>
      </w:r>
      <w:r w:rsidRPr="00437C0E">
        <w:rPr>
          <w:rFonts w:cs="TH SarabunIT๙"/>
          <w:cs/>
        </w:rPr>
        <w:t>สว.อก.สภ.</w:t>
      </w:r>
      <w:r w:rsidR="00E6496C" w:rsidRPr="00437C0E">
        <w:rPr>
          <w:rFonts w:cs="TH SarabunIT๙"/>
          <w:cs/>
        </w:rPr>
        <w:t>เมืองเลย</w:t>
      </w:r>
      <w:r w:rsidRPr="00437C0E">
        <w:rPr>
          <w:rFonts w:cs="TH SarabunIT๙"/>
          <w:cs/>
        </w:rPr>
        <w:t xml:space="preserve">                                                     </w:t>
      </w:r>
      <w:r w:rsidR="00E6496C" w:rsidRPr="00437C0E">
        <w:rPr>
          <w:rFonts w:cs="TH SarabunIT๙"/>
          <w:cs/>
        </w:rPr>
        <w:t xml:space="preserve">    </w:t>
      </w:r>
      <w:r w:rsidRPr="00437C0E">
        <w:rPr>
          <w:rFonts w:cs="TH SarabunIT๙"/>
          <w:cs/>
        </w:rPr>
        <w:t xml:space="preserve">    (</w:t>
      </w:r>
      <w:r w:rsidR="00E6496C" w:rsidRPr="00437C0E">
        <w:rPr>
          <w:rFonts w:cs="TH SarabunIT๙"/>
          <w:cs/>
        </w:rPr>
        <w:t xml:space="preserve"> วรชัย  บางยี่ขัน </w:t>
      </w:r>
      <w:r w:rsidRPr="00437C0E">
        <w:rPr>
          <w:rFonts w:cs="TH SarabunIT๙"/>
          <w:cs/>
        </w:rPr>
        <w:t>)</w:t>
      </w:r>
    </w:p>
    <w:p w14:paraId="2FAB43FB" w14:textId="0FE50E43" w:rsidR="00BF4D61" w:rsidRPr="00437C0E" w:rsidRDefault="00BF4D61" w:rsidP="00715941">
      <w:pPr>
        <w:pStyle w:val="af"/>
        <w:tabs>
          <w:tab w:val="left" w:pos="5824"/>
        </w:tabs>
        <w:ind w:right="4"/>
        <w:rPr>
          <w:rFonts w:cs="TH SarabunIT๙"/>
        </w:rPr>
      </w:pPr>
      <w:r w:rsidRPr="00437C0E">
        <w:rPr>
          <w:rFonts w:cs="TH SarabunIT๙"/>
          <w:cs/>
        </w:rPr>
        <w:t xml:space="preserve">                                                                                          </w:t>
      </w:r>
      <w:r w:rsidR="00E6496C" w:rsidRPr="00437C0E">
        <w:rPr>
          <w:rFonts w:cs="TH SarabunIT๙"/>
          <w:cs/>
        </w:rPr>
        <w:t xml:space="preserve">    </w:t>
      </w:r>
      <w:r w:rsidRPr="00437C0E">
        <w:rPr>
          <w:rFonts w:cs="TH SarabunIT๙"/>
          <w:cs/>
        </w:rPr>
        <w:t xml:space="preserve">   ผกก.สภ.</w:t>
      </w:r>
      <w:r w:rsidR="00E6496C" w:rsidRPr="00437C0E">
        <w:rPr>
          <w:rFonts w:cs="TH SarabunIT๙"/>
          <w:cs/>
        </w:rPr>
        <w:t>เมืองเลย</w:t>
      </w:r>
      <w:r w:rsidRPr="00437C0E">
        <w:rPr>
          <w:rFonts w:cs="TH SarabunIT๙"/>
          <w:cs/>
        </w:rPr>
        <w:t xml:space="preserve">                                                        </w:t>
      </w:r>
    </w:p>
    <w:sectPr w:rsidR="00BF4D61" w:rsidRPr="00437C0E" w:rsidSect="00FD3E66">
      <w:pgSz w:w="12240" w:h="15840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14"/>
    <w:rsid w:val="001E5661"/>
    <w:rsid w:val="002E490D"/>
    <w:rsid w:val="003075D9"/>
    <w:rsid w:val="00325168"/>
    <w:rsid w:val="003A7781"/>
    <w:rsid w:val="003D0695"/>
    <w:rsid w:val="00437C0E"/>
    <w:rsid w:val="004823E5"/>
    <w:rsid w:val="00557CBB"/>
    <w:rsid w:val="00710D38"/>
    <w:rsid w:val="00715941"/>
    <w:rsid w:val="00836F58"/>
    <w:rsid w:val="0095779C"/>
    <w:rsid w:val="00A47D4B"/>
    <w:rsid w:val="00AB34C2"/>
    <w:rsid w:val="00BF4D61"/>
    <w:rsid w:val="00C33EF1"/>
    <w:rsid w:val="00C54AC1"/>
    <w:rsid w:val="00D3236B"/>
    <w:rsid w:val="00E1227B"/>
    <w:rsid w:val="00E6496C"/>
    <w:rsid w:val="00E86F14"/>
    <w:rsid w:val="00FC17A4"/>
    <w:rsid w:val="00FD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5F8D0"/>
  <w15:chartTrackingRefBased/>
  <w15:docId w15:val="{65011890-2BF0-4E76-B214-B7E538B3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F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F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F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F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F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F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F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86F1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86F14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86F14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86F14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86F14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86F14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86F14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86F14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86F14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E8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86F1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86F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86F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86F14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E86F14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E86F14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E86F1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6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86F14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E86F1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8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C33EF1"/>
    <w:pPr>
      <w:widowControl w:val="0"/>
      <w:autoSpaceDE w:val="0"/>
      <w:autoSpaceDN w:val="0"/>
      <w:spacing w:after="0" w:line="240" w:lineRule="auto"/>
      <w:ind w:left="140"/>
    </w:pPr>
    <w:rPr>
      <w:rFonts w:ascii="TH SarabunIT๙" w:eastAsia="TH SarabunIT๙" w:hAnsi="TH SarabunIT๙" w:cs="Angsana New"/>
      <w:kern w:val="0"/>
      <w:lang w:val="id" w:eastAsia="id"/>
      <w14:ligatures w14:val="none"/>
    </w:rPr>
  </w:style>
  <w:style w:type="character" w:customStyle="1" w:styleId="af0">
    <w:name w:val="เนื้อความ อักขระ"/>
    <w:basedOn w:val="a0"/>
    <w:link w:val="af"/>
    <w:uiPriority w:val="1"/>
    <w:rsid w:val="00C33EF1"/>
    <w:rPr>
      <w:rFonts w:ascii="TH SarabunIT๙" w:eastAsia="TH SarabunIT๙" w:hAnsi="TH SarabunIT๙" w:cs="Angsana New"/>
      <w:kern w:val="0"/>
      <w:lang w:val="id" w:eastAsia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9CF49-5807-414E-B01B-43A1B7FF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สภ.ปักธงชัย จว.นครราชสีมา</dc:creator>
  <cp:keywords/>
  <dc:description/>
  <cp:lastModifiedBy>policeloei</cp:lastModifiedBy>
  <cp:revision>4</cp:revision>
  <dcterms:created xsi:type="dcterms:W3CDTF">2026-06-11T07:27:00Z</dcterms:created>
  <dcterms:modified xsi:type="dcterms:W3CDTF">2026-06-18T01:02:00Z</dcterms:modified>
</cp:coreProperties>
</file>